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7B119" w14:textId="77777777" w:rsidR="00685CF1" w:rsidRDefault="00F8731D" w:rsidP="00390969">
      <w:pPr>
        <w:spacing w:after="120"/>
        <w:jc w:val="center"/>
      </w:pPr>
      <w:r w:rsidRPr="00034088">
        <w:t>Environmental S</w:t>
      </w:r>
      <w:r w:rsidR="00A23C64">
        <w:t>ustainability Committee Meeting</w:t>
      </w:r>
    </w:p>
    <w:p w14:paraId="66172E6D" w14:textId="75AA36A0" w:rsidR="00C048C7" w:rsidRDefault="003967ED" w:rsidP="00390969">
      <w:pPr>
        <w:spacing w:after="120"/>
        <w:jc w:val="center"/>
        <w:rPr>
          <w:rFonts w:asciiTheme="minorHAnsi" w:hAnsiTheme="minorHAnsi" w:cstheme="minorHAnsi"/>
        </w:rPr>
      </w:pPr>
      <w:r>
        <w:t>February 21,</w:t>
      </w:r>
      <w:r w:rsidR="00BC5DDD" w:rsidRPr="007D4C9C">
        <w:rPr>
          <w:rFonts w:asciiTheme="minorHAnsi" w:hAnsiTheme="minorHAnsi" w:cstheme="minorHAnsi"/>
        </w:rPr>
        <w:t xml:space="preserve"> 202</w:t>
      </w:r>
      <w:r w:rsidR="00846D4E">
        <w:rPr>
          <w:rFonts w:asciiTheme="minorHAnsi" w:hAnsiTheme="minorHAnsi" w:cstheme="minorHAnsi"/>
        </w:rPr>
        <w:t>4</w:t>
      </w:r>
      <w:r w:rsidR="00E36F14" w:rsidRPr="007D4C9C">
        <w:rPr>
          <w:rFonts w:asciiTheme="minorHAnsi" w:hAnsiTheme="minorHAnsi" w:cstheme="minorHAnsi"/>
        </w:rPr>
        <w:t xml:space="preserve">, </w:t>
      </w:r>
      <w:r w:rsidR="006547C1" w:rsidRPr="007D4C9C">
        <w:rPr>
          <w:rFonts w:asciiTheme="minorHAnsi" w:hAnsiTheme="minorHAnsi" w:cstheme="minorHAnsi"/>
        </w:rPr>
        <w:t>7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r w:rsidR="00B139B1" w:rsidRPr="007D4C9C">
        <w:rPr>
          <w:rFonts w:asciiTheme="minorHAnsi" w:hAnsiTheme="minorHAnsi" w:cstheme="minorHAnsi"/>
        </w:rPr>
        <w:t xml:space="preserve"> – </w:t>
      </w:r>
      <w:r w:rsidR="006547C1" w:rsidRPr="007D4C9C">
        <w:rPr>
          <w:rFonts w:asciiTheme="minorHAnsi" w:hAnsiTheme="minorHAnsi" w:cstheme="minorHAnsi"/>
        </w:rPr>
        <w:t>9 p</w:t>
      </w:r>
      <w:r w:rsidR="00FB465B">
        <w:rPr>
          <w:rFonts w:asciiTheme="minorHAnsi" w:hAnsiTheme="minorHAnsi" w:cstheme="minorHAnsi"/>
        </w:rPr>
        <w:t>.</w:t>
      </w:r>
      <w:r w:rsidR="006547C1" w:rsidRPr="007D4C9C">
        <w:rPr>
          <w:rFonts w:asciiTheme="minorHAnsi" w:hAnsiTheme="minorHAnsi" w:cstheme="minorHAnsi"/>
        </w:rPr>
        <w:t>m</w:t>
      </w:r>
      <w:r w:rsidR="00FB465B">
        <w:rPr>
          <w:rFonts w:asciiTheme="minorHAnsi" w:hAnsiTheme="minorHAnsi" w:cstheme="minorHAnsi"/>
        </w:rPr>
        <w:t>.</w:t>
      </w:r>
    </w:p>
    <w:p w14:paraId="3A9E72FA" w14:textId="77777777" w:rsidR="00390969" w:rsidRDefault="00396838" w:rsidP="00390969">
      <w:pPr>
        <w:spacing w:after="120"/>
        <w:jc w:val="center"/>
        <w:rPr>
          <w:rFonts w:asciiTheme="minorHAnsi" w:hAnsiTheme="minorHAnsi" w:cstheme="minorHAnsi"/>
        </w:rPr>
      </w:pPr>
      <w:r>
        <w:rPr>
          <w:rFonts w:asciiTheme="minorHAnsi" w:hAnsiTheme="minorHAnsi" w:cstheme="minorHAnsi"/>
        </w:rPr>
        <w:t>City Hall, Work Session Room</w:t>
      </w:r>
    </w:p>
    <w:p w14:paraId="2BAF7C61" w14:textId="187B348F" w:rsidR="00F8731D" w:rsidRDefault="00050206" w:rsidP="00390969">
      <w:pPr>
        <w:spacing w:after="120"/>
        <w:jc w:val="center"/>
        <w:rPr>
          <w:b/>
        </w:rPr>
      </w:pPr>
      <w:r>
        <w:rPr>
          <w:b/>
        </w:rPr>
        <w:t>Meeting Minutes</w:t>
      </w:r>
    </w:p>
    <w:p w14:paraId="058B2A1B" w14:textId="77777777" w:rsidR="00050206" w:rsidRPr="00390969" w:rsidRDefault="00050206" w:rsidP="00390969">
      <w:pPr>
        <w:spacing w:after="120"/>
        <w:jc w:val="center"/>
        <w:rPr>
          <w:rFonts w:asciiTheme="minorHAnsi" w:hAnsiTheme="minorHAnsi" w:cstheme="minorHAnsi"/>
        </w:rPr>
      </w:pPr>
    </w:p>
    <w:p w14:paraId="40C9A4BC" w14:textId="3EA318A1" w:rsidR="00797208" w:rsidRPr="00797208" w:rsidRDefault="00F715AE" w:rsidP="00F509E7">
      <w:pPr>
        <w:pStyle w:val="ListParagraph"/>
        <w:numPr>
          <w:ilvl w:val="0"/>
          <w:numId w:val="1"/>
        </w:numPr>
        <w:spacing w:before="120" w:after="120"/>
        <w:outlineLvl w:val="0"/>
        <w:rPr>
          <w:b/>
        </w:rPr>
      </w:pPr>
      <w:r w:rsidRPr="00797208">
        <w:rPr>
          <w:b/>
        </w:rPr>
        <w:t xml:space="preserve">7:00 – </w:t>
      </w:r>
      <w:r w:rsidR="009A502A" w:rsidRPr="00797208">
        <w:rPr>
          <w:b/>
        </w:rPr>
        <w:t>7:</w:t>
      </w:r>
      <w:r w:rsidR="00D73DA2" w:rsidRPr="00797208">
        <w:rPr>
          <w:b/>
        </w:rPr>
        <w:t>0</w:t>
      </w:r>
      <w:r w:rsidR="009A502A" w:rsidRPr="00797208">
        <w:rPr>
          <w:b/>
        </w:rPr>
        <w:t>5 Call</w:t>
      </w:r>
      <w:r w:rsidR="0001220E" w:rsidRPr="00797208">
        <w:rPr>
          <w:b/>
        </w:rPr>
        <w:t xml:space="preserve"> to order and welcome</w:t>
      </w:r>
      <w:r w:rsidR="00491805" w:rsidRPr="00797208">
        <w:rPr>
          <w:b/>
        </w:rPr>
        <w:t xml:space="preserve"> </w:t>
      </w:r>
    </w:p>
    <w:tbl>
      <w:tblPr>
        <w:tblpPr w:leftFromText="180" w:rightFromText="180" w:vertAnchor="text" w:horzAnchor="margin" w:tblpXSpec="center" w:tblpY="909"/>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980"/>
        <w:gridCol w:w="1800"/>
      </w:tblGrid>
      <w:tr w:rsidR="00797208" w14:paraId="6283C20B" w14:textId="77777777" w:rsidTr="0023761B">
        <w:tc>
          <w:tcPr>
            <w:tcW w:w="3760" w:type="dxa"/>
            <w:tcBorders>
              <w:top w:val="single" w:sz="4" w:space="0" w:color="auto"/>
              <w:left w:val="single" w:sz="4" w:space="0" w:color="auto"/>
              <w:bottom w:val="single" w:sz="4" w:space="0" w:color="auto"/>
              <w:right w:val="single" w:sz="4" w:space="0" w:color="auto"/>
            </w:tcBorders>
            <w:hideMark/>
          </w:tcPr>
          <w:p w14:paraId="12C19E7C" w14:textId="77777777" w:rsidR="00797208" w:rsidRPr="00171DB1" w:rsidRDefault="00797208" w:rsidP="0023761B">
            <w:pPr>
              <w:spacing w:after="0" w:line="240" w:lineRule="auto"/>
              <w:rPr>
                <w:rFonts w:eastAsia="Times New Roman"/>
                <w:b/>
                <w:color w:val="000000"/>
                <w:sz w:val="20"/>
                <w:szCs w:val="20"/>
              </w:rPr>
            </w:pPr>
            <w:r w:rsidRPr="00171DB1">
              <w:rPr>
                <w:rFonts w:eastAsia="Times New Roman"/>
                <w:b/>
                <w:color w:val="000000"/>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bottom"/>
            <w:hideMark/>
          </w:tcPr>
          <w:p w14:paraId="28E9BAE3" w14:textId="77777777" w:rsidR="00797208" w:rsidRDefault="00797208" w:rsidP="0023761B">
            <w:pPr>
              <w:spacing w:after="0" w:line="240" w:lineRule="auto"/>
              <w:rPr>
                <w:rFonts w:eastAsia="Times New Roman"/>
                <w:b/>
                <w:color w:val="000000"/>
                <w:sz w:val="20"/>
                <w:szCs w:val="20"/>
              </w:rPr>
            </w:pPr>
            <w:r>
              <w:rPr>
                <w:rFonts w:eastAsia="Times New Roman"/>
                <w:b/>
                <w:color w:val="000000"/>
                <w:sz w:val="20"/>
                <w:szCs w:val="20"/>
              </w:rPr>
              <w:t>Name</w:t>
            </w:r>
          </w:p>
        </w:tc>
        <w:tc>
          <w:tcPr>
            <w:tcW w:w="1800" w:type="dxa"/>
            <w:tcBorders>
              <w:top w:val="single" w:sz="4" w:space="0" w:color="auto"/>
              <w:left w:val="single" w:sz="4" w:space="0" w:color="auto"/>
              <w:bottom w:val="single" w:sz="4" w:space="0" w:color="auto"/>
              <w:right w:val="single" w:sz="4" w:space="0" w:color="auto"/>
            </w:tcBorders>
            <w:hideMark/>
          </w:tcPr>
          <w:p w14:paraId="29B36704" w14:textId="77777777" w:rsidR="00797208" w:rsidRDefault="00797208" w:rsidP="0023761B">
            <w:pPr>
              <w:spacing w:after="0" w:line="240" w:lineRule="auto"/>
              <w:rPr>
                <w:b/>
              </w:rPr>
            </w:pPr>
            <w:r>
              <w:rPr>
                <w:rFonts w:eastAsia="Times New Roman"/>
                <w:b/>
                <w:color w:val="000000"/>
                <w:sz w:val="20"/>
                <w:szCs w:val="20"/>
              </w:rPr>
              <w:t>Attendance</w:t>
            </w:r>
          </w:p>
        </w:tc>
      </w:tr>
      <w:tr w:rsidR="00797208" w14:paraId="506FCCE4" w14:textId="77777777" w:rsidTr="0023761B">
        <w:tc>
          <w:tcPr>
            <w:tcW w:w="3760" w:type="dxa"/>
            <w:tcBorders>
              <w:top w:val="single" w:sz="4" w:space="0" w:color="auto"/>
              <w:left w:val="single" w:sz="4" w:space="0" w:color="auto"/>
              <w:bottom w:val="single" w:sz="4" w:space="0" w:color="auto"/>
              <w:right w:val="single" w:sz="4" w:space="0" w:color="auto"/>
            </w:tcBorders>
          </w:tcPr>
          <w:p w14:paraId="73B805AC"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tcPr>
          <w:p w14:paraId="75BE83FA" w14:textId="77777777" w:rsidR="00797208" w:rsidRPr="00072CC9" w:rsidRDefault="00797208" w:rsidP="0023761B">
            <w:pPr>
              <w:spacing w:after="0" w:line="240" w:lineRule="auto"/>
              <w:rPr>
                <w:rFonts w:eastAsia="Times New Roman"/>
                <w:color w:val="000000"/>
                <w:sz w:val="20"/>
                <w:szCs w:val="20"/>
              </w:rPr>
            </w:pPr>
            <w:r w:rsidRPr="00072CC9">
              <w:rPr>
                <w:rFonts w:eastAsia="Times New Roman"/>
                <w:color w:val="000000"/>
                <w:sz w:val="20"/>
                <w:szCs w:val="20"/>
              </w:rPr>
              <w:t>Faiza Alam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DA0EA0" w14:textId="30388E82" w:rsidR="00797208" w:rsidRPr="00072CC9" w:rsidRDefault="003967ED" w:rsidP="003967ED">
            <w:pPr>
              <w:spacing w:after="0"/>
              <w:outlineLvl w:val="0"/>
              <w:rPr>
                <w:rFonts w:eastAsia="Times New Roman"/>
                <w:color w:val="000000"/>
                <w:sz w:val="20"/>
                <w:szCs w:val="20"/>
              </w:rPr>
            </w:pPr>
            <w:r>
              <w:rPr>
                <w:rFonts w:eastAsia="Times New Roman"/>
                <w:color w:val="000000"/>
                <w:sz w:val="20"/>
                <w:szCs w:val="20"/>
              </w:rPr>
              <w:t>Present</w:t>
            </w:r>
          </w:p>
        </w:tc>
      </w:tr>
      <w:tr w:rsidR="00797208" w14:paraId="2971270D" w14:textId="77777777" w:rsidTr="0023761B">
        <w:tc>
          <w:tcPr>
            <w:tcW w:w="3760" w:type="dxa"/>
            <w:tcBorders>
              <w:top w:val="single" w:sz="4" w:space="0" w:color="auto"/>
              <w:left w:val="single" w:sz="4" w:space="0" w:color="auto"/>
              <w:bottom w:val="single" w:sz="4" w:space="0" w:color="auto"/>
              <w:right w:val="single" w:sz="4" w:space="0" w:color="auto"/>
            </w:tcBorders>
          </w:tcPr>
          <w:p w14:paraId="6C142C94"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tcPr>
          <w:p w14:paraId="5CFF1D3B"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Marian Carroll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1136D3" w14:textId="31175E0C" w:rsidR="00797208" w:rsidRPr="006246F2" w:rsidRDefault="006039A0" w:rsidP="0023761B">
            <w:pPr>
              <w:spacing w:after="0"/>
              <w:outlineLvl w:val="0"/>
              <w:rPr>
                <w:rFonts w:eastAsia="Times New Roman"/>
                <w:color w:val="000000"/>
                <w:sz w:val="20"/>
                <w:szCs w:val="20"/>
              </w:rPr>
            </w:pPr>
            <w:r>
              <w:rPr>
                <w:rFonts w:eastAsia="Times New Roman"/>
                <w:color w:val="000000"/>
                <w:sz w:val="20"/>
                <w:szCs w:val="20"/>
              </w:rPr>
              <w:t>Absent</w:t>
            </w:r>
          </w:p>
        </w:tc>
      </w:tr>
      <w:tr w:rsidR="00797208" w14:paraId="0D5409DC" w14:textId="77777777" w:rsidTr="0023761B">
        <w:tc>
          <w:tcPr>
            <w:tcW w:w="3760" w:type="dxa"/>
            <w:tcBorders>
              <w:top w:val="single" w:sz="4" w:space="0" w:color="auto"/>
              <w:left w:val="single" w:sz="4" w:space="0" w:color="auto"/>
              <w:bottom w:val="single" w:sz="4" w:space="0" w:color="auto"/>
              <w:right w:val="single" w:sz="4" w:space="0" w:color="auto"/>
            </w:tcBorders>
          </w:tcPr>
          <w:p w14:paraId="74F3F4DD"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tcPr>
          <w:p w14:paraId="4E05A5A4" w14:textId="77777777" w:rsidR="00797208" w:rsidRDefault="00797208" w:rsidP="0023761B">
            <w:pPr>
              <w:spacing w:after="0" w:line="240" w:lineRule="auto"/>
              <w:rPr>
                <w:rFonts w:eastAsia="Times New Roman"/>
                <w:color w:val="000000"/>
                <w:sz w:val="20"/>
                <w:szCs w:val="20"/>
              </w:rPr>
            </w:pPr>
            <w:r w:rsidRPr="00563AB6">
              <w:rPr>
                <w:rFonts w:eastAsia="Times New Roman"/>
                <w:color w:val="000000"/>
                <w:sz w:val="20"/>
                <w:szCs w:val="20"/>
              </w:rPr>
              <w:t>Timothy Killian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B05906" w14:textId="77777777" w:rsidR="00797208" w:rsidRPr="006246F2" w:rsidRDefault="00797208" w:rsidP="0023761B">
            <w:pPr>
              <w:spacing w:after="0"/>
              <w:outlineLvl w:val="0"/>
              <w:rPr>
                <w:rFonts w:eastAsia="Times New Roman"/>
                <w:color w:val="000000"/>
                <w:sz w:val="20"/>
                <w:szCs w:val="20"/>
              </w:rPr>
            </w:pPr>
            <w:r>
              <w:rPr>
                <w:rFonts w:eastAsia="Times New Roman"/>
                <w:color w:val="000000"/>
                <w:sz w:val="20"/>
                <w:szCs w:val="20"/>
              </w:rPr>
              <w:t>Present</w:t>
            </w:r>
          </w:p>
        </w:tc>
      </w:tr>
      <w:tr w:rsidR="00797208" w14:paraId="15F120E1" w14:textId="77777777" w:rsidTr="0023761B">
        <w:tc>
          <w:tcPr>
            <w:tcW w:w="3760" w:type="dxa"/>
            <w:tcBorders>
              <w:top w:val="single" w:sz="4" w:space="0" w:color="auto"/>
              <w:left w:val="single" w:sz="4" w:space="0" w:color="auto"/>
              <w:bottom w:val="single" w:sz="4" w:space="0" w:color="auto"/>
              <w:right w:val="single" w:sz="4" w:space="0" w:color="auto"/>
            </w:tcBorders>
            <w:hideMark/>
          </w:tcPr>
          <w:p w14:paraId="6C0AE5C1"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vAlign w:val="bottom"/>
            <w:hideMark/>
          </w:tcPr>
          <w:p w14:paraId="791D1D16" w14:textId="77777777" w:rsidR="00797208" w:rsidRPr="00563AB6" w:rsidRDefault="00797208" w:rsidP="0023761B">
            <w:pPr>
              <w:spacing w:after="0" w:line="240" w:lineRule="auto"/>
              <w:rPr>
                <w:rFonts w:eastAsia="Times New Roman"/>
                <w:color w:val="000000"/>
                <w:sz w:val="20"/>
                <w:szCs w:val="20"/>
              </w:rPr>
            </w:pPr>
            <w:r>
              <w:rPr>
                <w:rFonts w:eastAsia="Times New Roman"/>
                <w:color w:val="000000"/>
                <w:sz w:val="20"/>
                <w:szCs w:val="20"/>
              </w:rPr>
              <w:t>Ben Lebron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CF1DE7C" w14:textId="288E3F09" w:rsidR="00797208" w:rsidRPr="006246F2" w:rsidRDefault="00333167" w:rsidP="0023761B">
            <w:pPr>
              <w:spacing w:after="0"/>
              <w:outlineLvl w:val="0"/>
              <w:rPr>
                <w:rFonts w:eastAsia="Times New Roman"/>
                <w:color w:val="000000"/>
                <w:sz w:val="20"/>
                <w:szCs w:val="20"/>
              </w:rPr>
            </w:pPr>
            <w:r>
              <w:rPr>
                <w:rFonts w:eastAsia="Times New Roman"/>
                <w:color w:val="000000"/>
                <w:sz w:val="20"/>
                <w:szCs w:val="20"/>
              </w:rPr>
              <w:t>Present</w:t>
            </w:r>
          </w:p>
        </w:tc>
      </w:tr>
      <w:tr w:rsidR="00797208" w14:paraId="733FE355" w14:textId="77777777" w:rsidTr="0023761B">
        <w:tc>
          <w:tcPr>
            <w:tcW w:w="3760" w:type="dxa"/>
            <w:tcBorders>
              <w:top w:val="single" w:sz="4" w:space="0" w:color="auto"/>
              <w:left w:val="single" w:sz="4" w:space="0" w:color="auto"/>
              <w:bottom w:val="single" w:sz="4" w:space="0" w:color="auto"/>
              <w:right w:val="single" w:sz="4" w:space="0" w:color="auto"/>
            </w:tcBorders>
          </w:tcPr>
          <w:p w14:paraId="54BA8780"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Member, Chair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2ED27CC"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Thomas Peterson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1C7EF9" w14:textId="0477F458" w:rsidR="00797208" w:rsidRPr="00B40C82" w:rsidRDefault="00113336" w:rsidP="0023761B">
            <w:pPr>
              <w:spacing w:after="0"/>
              <w:outlineLvl w:val="0"/>
              <w:rPr>
                <w:rFonts w:eastAsia="Times New Roman"/>
                <w:sz w:val="20"/>
                <w:szCs w:val="20"/>
              </w:rPr>
            </w:pPr>
            <w:r>
              <w:rPr>
                <w:rFonts w:eastAsia="Times New Roman"/>
                <w:sz w:val="20"/>
                <w:szCs w:val="20"/>
              </w:rPr>
              <w:t>Present</w:t>
            </w:r>
          </w:p>
        </w:tc>
      </w:tr>
      <w:tr w:rsidR="00797208" w14:paraId="344DCFAC" w14:textId="77777777" w:rsidTr="0023761B">
        <w:tc>
          <w:tcPr>
            <w:tcW w:w="3760" w:type="dxa"/>
            <w:tcBorders>
              <w:top w:val="single" w:sz="4" w:space="0" w:color="auto"/>
              <w:left w:val="single" w:sz="4" w:space="0" w:color="auto"/>
              <w:bottom w:val="single" w:sz="4" w:space="0" w:color="auto"/>
              <w:right w:val="single" w:sz="4" w:space="0" w:color="auto"/>
            </w:tcBorders>
          </w:tcPr>
          <w:p w14:paraId="75011BA7"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Member,</w:t>
            </w:r>
            <w:r w:rsidRPr="00DE0651">
              <w:rPr>
                <w:rFonts w:eastAsia="Times New Roman"/>
                <w:color w:val="000000"/>
                <w:sz w:val="20"/>
                <w:szCs w:val="20"/>
              </w:rPr>
              <w:t xml:space="preserve"> Vice Chair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468EC589"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 xml:space="preserve">Amanda Stamp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3CF9F3" w14:textId="5E16189D" w:rsidR="00797208" w:rsidRPr="00B40C82" w:rsidRDefault="00113336" w:rsidP="0023761B">
            <w:pPr>
              <w:spacing w:after="0"/>
              <w:outlineLvl w:val="0"/>
              <w:rPr>
                <w:rFonts w:eastAsia="Times New Roman"/>
                <w:sz w:val="20"/>
                <w:szCs w:val="20"/>
              </w:rPr>
            </w:pPr>
            <w:r>
              <w:rPr>
                <w:rFonts w:eastAsia="Times New Roman"/>
                <w:sz w:val="20"/>
                <w:szCs w:val="20"/>
              </w:rPr>
              <w:t>Absent</w:t>
            </w:r>
          </w:p>
        </w:tc>
      </w:tr>
      <w:tr w:rsidR="00797208" w14:paraId="6720BC41" w14:textId="77777777" w:rsidTr="0023761B">
        <w:tc>
          <w:tcPr>
            <w:tcW w:w="3760" w:type="dxa"/>
            <w:tcBorders>
              <w:top w:val="single" w:sz="4" w:space="0" w:color="auto"/>
              <w:left w:val="single" w:sz="4" w:space="0" w:color="auto"/>
              <w:bottom w:val="single" w:sz="4" w:space="0" w:color="auto"/>
              <w:right w:val="single" w:sz="4" w:space="0" w:color="auto"/>
            </w:tcBorders>
          </w:tcPr>
          <w:p w14:paraId="2824BEA5"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24B28C85"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Rusty Russell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0C59637" w14:textId="77777777" w:rsidR="00797208" w:rsidRPr="00B40C82" w:rsidRDefault="00797208" w:rsidP="0023761B">
            <w:pPr>
              <w:spacing w:after="0"/>
              <w:outlineLvl w:val="0"/>
              <w:rPr>
                <w:rFonts w:eastAsia="Times New Roman"/>
                <w:sz w:val="20"/>
                <w:szCs w:val="20"/>
              </w:rPr>
            </w:pPr>
            <w:r>
              <w:rPr>
                <w:rFonts w:eastAsia="Times New Roman"/>
                <w:color w:val="000000"/>
                <w:sz w:val="20"/>
                <w:szCs w:val="20"/>
              </w:rPr>
              <w:t>Present</w:t>
            </w:r>
          </w:p>
        </w:tc>
      </w:tr>
      <w:tr w:rsidR="00797208" w14:paraId="09CB712F" w14:textId="77777777" w:rsidTr="0023761B">
        <w:tc>
          <w:tcPr>
            <w:tcW w:w="3760" w:type="dxa"/>
            <w:tcBorders>
              <w:top w:val="single" w:sz="4" w:space="0" w:color="auto"/>
              <w:left w:val="single" w:sz="4" w:space="0" w:color="auto"/>
              <w:bottom w:val="single" w:sz="4" w:space="0" w:color="auto"/>
              <w:right w:val="single" w:sz="4" w:space="0" w:color="auto"/>
            </w:tcBorders>
          </w:tcPr>
          <w:p w14:paraId="6DE3089D"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9CE6AAB"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 xml:space="preserve">Larry Kobayashi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DEF0DF" w14:textId="370B84AC" w:rsidR="00797208" w:rsidRDefault="00333167" w:rsidP="0023761B">
            <w:pPr>
              <w:spacing w:after="0"/>
              <w:outlineLvl w:val="0"/>
              <w:rPr>
                <w:rFonts w:eastAsia="Times New Roman"/>
                <w:color w:val="000000"/>
                <w:sz w:val="20"/>
                <w:szCs w:val="20"/>
              </w:rPr>
            </w:pPr>
            <w:r>
              <w:rPr>
                <w:rFonts w:eastAsia="Times New Roman"/>
                <w:color w:val="000000"/>
                <w:sz w:val="20"/>
                <w:szCs w:val="20"/>
              </w:rPr>
              <w:t>Present</w:t>
            </w:r>
          </w:p>
        </w:tc>
      </w:tr>
      <w:tr w:rsidR="003967ED" w14:paraId="67F68B00" w14:textId="77777777" w:rsidTr="0023761B">
        <w:tc>
          <w:tcPr>
            <w:tcW w:w="3760" w:type="dxa"/>
            <w:tcBorders>
              <w:top w:val="single" w:sz="4" w:space="0" w:color="auto"/>
              <w:left w:val="single" w:sz="4" w:space="0" w:color="auto"/>
              <w:bottom w:val="single" w:sz="4" w:space="0" w:color="auto"/>
              <w:right w:val="single" w:sz="4" w:space="0" w:color="auto"/>
            </w:tcBorders>
          </w:tcPr>
          <w:p w14:paraId="6EE3F4C1" w14:textId="3094BFCE" w:rsidR="003967ED" w:rsidRDefault="003967ED" w:rsidP="0023761B">
            <w:pPr>
              <w:spacing w:after="0" w:line="240" w:lineRule="auto"/>
              <w:rPr>
                <w:rFonts w:eastAsia="Times New Roman"/>
                <w:color w:val="000000"/>
                <w:sz w:val="20"/>
                <w:szCs w:val="20"/>
              </w:rPr>
            </w:pPr>
            <w:r>
              <w:rPr>
                <w:rFonts w:eastAsia="Times New Roman"/>
                <w:color w:val="000000"/>
                <w:sz w:val="20"/>
                <w:szCs w:val="20"/>
              </w:rPr>
              <w:t>Member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A3182C1" w14:textId="2153FC7E" w:rsidR="003967ED" w:rsidRDefault="003967ED" w:rsidP="0023761B">
            <w:pPr>
              <w:spacing w:after="0" w:line="240" w:lineRule="auto"/>
              <w:rPr>
                <w:rFonts w:eastAsia="Times New Roman"/>
                <w:color w:val="000000"/>
                <w:sz w:val="20"/>
                <w:szCs w:val="20"/>
              </w:rPr>
            </w:pPr>
            <w:r>
              <w:rPr>
                <w:rFonts w:eastAsia="Times New Roman"/>
                <w:color w:val="000000"/>
                <w:sz w:val="20"/>
                <w:szCs w:val="20"/>
              </w:rPr>
              <w:t>Greg Farley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71FCA8" w14:textId="1D7CC6D6" w:rsidR="003967ED" w:rsidRDefault="003967ED" w:rsidP="0023761B">
            <w:pPr>
              <w:spacing w:after="0"/>
              <w:outlineLvl w:val="0"/>
              <w:rPr>
                <w:rFonts w:eastAsia="Times New Roman"/>
                <w:color w:val="000000"/>
                <w:sz w:val="20"/>
                <w:szCs w:val="20"/>
              </w:rPr>
            </w:pPr>
            <w:r>
              <w:rPr>
                <w:rFonts w:eastAsia="Times New Roman"/>
                <w:color w:val="000000"/>
                <w:sz w:val="20"/>
                <w:szCs w:val="20"/>
              </w:rPr>
              <w:t>Present</w:t>
            </w:r>
          </w:p>
        </w:tc>
      </w:tr>
      <w:tr w:rsidR="00797208" w14:paraId="2EE93198" w14:textId="77777777" w:rsidTr="0023761B">
        <w:tc>
          <w:tcPr>
            <w:tcW w:w="3760" w:type="dxa"/>
            <w:tcBorders>
              <w:top w:val="single" w:sz="4" w:space="0" w:color="auto"/>
              <w:left w:val="single" w:sz="4" w:space="0" w:color="auto"/>
              <w:bottom w:val="single" w:sz="4" w:space="0" w:color="auto"/>
              <w:right w:val="single" w:sz="4" w:space="0" w:color="auto"/>
            </w:tcBorders>
          </w:tcPr>
          <w:p w14:paraId="5CC1C734" w14:textId="77777777" w:rsidR="00797208" w:rsidRPr="00E87046" w:rsidRDefault="00797208" w:rsidP="0023761B">
            <w:pPr>
              <w:spacing w:after="0" w:line="240" w:lineRule="auto"/>
              <w:rPr>
                <w:rFonts w:eastAsia="Times New Roman"/>
                <w:color w:val="000000"/>
                <w:sz w:val="20"/>
                <w:szCs w:val="20"/>
              </w:rPr>
            </w:pPr>
            <w:r w:rsidRPr="00E87046">
              <w:rPr>
                <w:rFonts w:eastAsia="Times New Roman"/>
                <w:color w:val="000000"/>
                <w:sz w:val="20"/>
                <w:szCs w:val="20"/>
              </w:rPr>
              <w:t>Member, School Board Representative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103F966"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Stacy Hall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8379EC" w14:textId="324126D9" w:rsidR="00797208" w:rsidRDefault="00AE0B01" w:rsidP="0023761B">
            <w:pPr>
              <w:spacing w:after="0"/>
              <w:outlineLvl w:val="0"/>
              <w:rPr>
                <w:rFonts w:eastAsia="Times New Roman"/>
                <w:color w:val="000000"/>
                <w:sz w:val="20"/>
                <w:szCs w:val="20"/>
              </w:rPr>
            </w:pPr>
            <w:r>
              <w:rPr>
                <w:rFonts w:eastAsia="Times New Roman"/>
                <w:color w:val="000000"/>
                <w:sz w:val="20"/>
                <w:szCs w:val="20"/>
              </w:rPr>
              <w:t>Present</w:t>
            </w:r>
          </w:p>
        </w:tc>
      </w:tr>
      <w:tr w:rsidR="00797208" w14:paraId="1D99356F" w14:textId="77777777" w:rsidTr="0023761B">
        <w:tc>
          <w:tcPr>
            <w:tcW w:w="3760" w:type="dxa"/>
            <w:tcBorders>
              <w:top w:val="single" w:sz="4" w:space="0" w:color="auto"/>
              <w:left w:val="single" w:sz="4" w:space="0" w:color="auto"/>
              <w:bottom w:val="single" w:sz="4" w:space="0" w:color="auto"/>
              <w:right w:val="single" w:sz="4" w:space="0" w:color="auto"/>
            </w:tcBorders>
          </w:tcPr>
          <w:p w14:paraId="43206C69" w14:textId="77777777" w:rsidR="00797208" w:rsidRPr="00E87046" w:rsidRDefault="00797208" w:rsidP="0023761B">
            <w:pPr>
              <w:spacing w:after="0" w:line="240" w:lineRule="auto"/>
              <w:rPr>
                <w:rFonts w:eastAsia="Times New Roman"/>
                <w:color w:val="000000"/>
                <w:sz w:val="20"/>
                <w:szCs w:val="20"/>
              </w:rPr>
            </w:pPr>
            <w:r>
              <w:rPr>
                <w:rFonts w:eastAsia="Times New Roman"/>
                <w:color w:val="000000"/>
                <w:sz w:val="20"/>
                <w:szCs w:val="20"/>
              </w:rPr>
              <w:t xml:space="preserve">Member, Business Representative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4DEBC9F7"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Elaine Wilks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AFF00E" w14:textId="7C39E711" w:rsidR="00797208" w:rsidRDefault="00EA5D95" w:rsidP="0023761B">
            <w:pPr>
              <w:spacing w:after="0"/>
              <w:outlineLvl w:val="0"/>
              <w:rPr>
                <w:rFonts w:eastAsia="Times New Roman"/>
                <w:color w:val="000000"/>
                <w:sz w:val="20"/>
                <w:szCs w:val="20"/>
              </w:rPr>
            </w:pPr>
            <w:r>
              <w:rPr>
                <w:rFonts w:eastAsia="Times New Roman"/>
                <w:color w:val="000000"/>
                <w:sz w:val="20"/>
                <w:szCs w:val="20"/>
              </w:rPr>
              <w:t>Present</w:t>
            </w:r>
          </w:p>
        </w:tc>
      </w:tr>
      <w:tr w:rsidR="00797208" w14:paraId="58B6F954" w14:textId="77777777" w:rsidTr="0023761B">
        <w:tc>
          <w:tcPr>
            <w:tcW w:w="3760" w:type="dxa"/>
            <w:tcBorders>
              <w:top w:val="single" w:sz="4" w:space="0" w:color="auto"/>
              <w:left w:val="single" w:sz="4" w:space="0" w:color="auto"/>
              <w:bottom w:val="single" w:sz="4" w:space="0" w:color="auto"/>
              <w:right w:val="single" w:sz="4" w:space="0" w:color="auto"/>
            </w:tcBorders>
          </w:tcPr>
          <w:p w14:paraId="19A3AFD4" w14:textId="77777777" w:rsidR="00797208" w:rsidRPr="00E87046" w:rsidRDefault="00797208" w:rsidP="0023761B">
            <w:pPr>
              <w:spacing w:after="0" w:line="240" w:lineRule="auto"/>
              <w:rPr>
                <w:rFonts w:eastAsia="Times New Roman"/>
                <w:color w:val="000000"/>
                <w:sz w:val="20"/>
                <w:szCs w:val="20"/>
              </w:rPr>
            </w:pPr>
            <w:r w:rsidRPr="00E87046">
              <w:rPr>
                <w:rFonts w:eastAsia="Times New Roman"/>
                <w:color w:val="000000"/>
                <w:sz w:val="20"/>
                <w:szCs w:val="20"/>
              </w:rPr>
              <w:t>Student Representative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79D1CF3"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Asha Lowery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6C7451" w14:textId="003E4F17" w:rsidR="00797208" w:rsidRDefault="00797208" w:rsidP="0023761B">
            <w:pPr>
              <w:spacing w:after="0"/>
              <w:outlineLvl w:val="0"/>
              <w:rPr>
                <w:rFonts w:eastAsia="Times New Roman"/>
                <w:color w:val="000000"/>
                <w:sz w:val="20"/>
                <w:szCs w:val="20"/>
              </w:rPr>
            </w:pPr>
            <w:r>
              <w:rPr>
                <w:rFonts w:eastAsia="Times New Roman"/>
                <w:color w:val="000000"/>
                <w:sz w:val="20"/>
                <w:szCs w:val="20"/>
              </w:rPr>
              <w:t>Present</w:t>
            </w:r>
          </w:p>
        </w:tc>
      </w:tr>
      <w:tr w:rsidR="00797208" w14:paraId="19D86B8B" w14:textId="77777777" w:rsidTr="0023761B">
        <w:tc>
          <w:tcPr>
            <w:tcW w:w="3760" w:type="dxa"/>
            <w:tcBorders>
              <w:top w:val="single" w:sz="4" w:space="0" w:color="auto"/>
              <w:left w:val="single" w:sz="4" w:space="0" w:color="auto"/>
              <w:bottom w:val="single" w:sz="4" w:space="0" w:color="auto"/>
              <w:right w:val="single" w:sz="4" w:space="0" w:color="auto"/>
            </w:tcBorders>
          </w:tcPr>
          <w:p w14:paraId="7E87E44D" w14:textId="77777777" w:rsidR="00797208" w:rsidRPr="00E87046" w:rsidRDefault="00797208" w:rsidP="0023761B">
            <w:pPr>
              <w:spacing w:after="0" w:line="240" w:lineRule="auto"/>
              <w:rPr>
                <w:rFonts w:eastAsia="Times New Roman"/>
                <w:color w:val="000000"/>
                <w:sz w:val="20"/>
                <w:szCs w:val="20"/>
              </w:rPr>
            </w:pPr>
            <w:r w:rsidRPr="00E87046">
              <w:rPr>
                <w:rFonts w:eastAsia="Times New Roman"/>
                <w:color w:val="000000"/>
                <w:sz w:val="20"/>
                <w:szCs w:val="20"/>
              </w:rPr>
              <w:t>Staff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3E4E678B" w14:textId="77777777" w:rsidR="00797208" w:rsidRDefault="00797208" w:rsidP="0023761B">
            <w:pPr>
              <w:spacing w:after="0" w:line="240" w:lineRule="auto"/>
              <w:rPr>
                <w:rFonts w:eastAsia="Times New Roman"/>
                <w:color w:val="000000"/>
                <w:sz w:val="20"/>
                <w:szCs w:val="20"/>
              </w:rPr>
            </w:pPr>
            <w:r>
              <w:rPr>
                <w:rFonts w:eastAsia="Times New Roman"/>
                <w:color w:val="000000"/>
                <w:sz w:val="20"/>
                <w:szCs w:val="20"/>
              </w:rPr>
              <w:t>Stefanie Kupka</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E705DA" w14:textId="77777777" w:rsidR="00797208" w:rsidRPr="006246F2" w:rsidRDefault="00797208" w:rsidP="0023761B">
            <w:pPr>
              <w:spacing w:after="0"/>
              <w:outlineLvl w:val="0"/>
              <w:rPr>
                <w:rFonts w:eastAsia="Times New Roman"/>
                <w:color w:val="000000"/>
                <w:sz w:val="20"/>
                <w:szCs w:val="20"/>
              </w:rPr>
            </w:pPr>
            <w:r>
              <w:rPr>
                <w:rFonts w:eastAsia="Times New Roman"/>
                <w:color w:val="000000"/>
                <w:sz w:val="20"/>
                <w:szCs w:val="20"/>
              </w:rPr>
              <w:t>Present</w:t>
            </w:r>
          </w:p>
        </w:tc>
      </w:tr>
      <w:tr w:rsidR="00797208" w14:paraId="1716F7A6" w14:textId="77777777" w:rsidTr="0023761B">
        <w:tc>
          <w:tcPr>
            <w:tcW w:w="3760" w:type="dxa"/>
            <w:tcBorders>
              <w:top w:val="single" w:sz="4" w:space="0" w:color="auto"/>
              <w:left w:val="single" w:sz="4" w:space="0" w:color="auto"/>
              <w:bottom w:val="single" w:sz="4" w:space="0" w:color="auto"/>
              <w:right w:val="single" w:sz="4" w:space="0" w:color="auto"/>
            </w:tcBorders>
          </w:tcPr>
          <w:p w14:paraId="4210D727" w14:textId="4B48374E" w:rsidR="00797208" w:rsidRPr="00E87046" w:rsidRDefault="00797208" w:rsidP="0023761B">
            <w:pPr>
              <w:spacing w:after="0" w:line="240" w:lineRule="auto"/>
              <w:rPr>
                <w:rFonts w:eastAsia="Times New Roman"/>
                <w:color w:val="000000"/>
                <w:sz w:val="20"/>
                <w:szCs w:val="20"/>
              </w:rPr>
            </w:pPr>
            <w:r>
              <w:rPr>
                <w:rFonts w:eastAsia="Times New Roman"/>
                <w:color w:val="000000"/>
                <w:sz w:val="20"/>
                <w:szCs w:val="20"/>
              </w:rPr>
              <w:t>Staff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tcPr>
          <w:p w14:paraId="1B1AC764" w14:textId="077E342C" w:rsidR="00797208" w:rsidRDefault="00797208" w:rsidP="0023761B">
            <w:pPr>
              <w:spacing w:after="0" w:line="240" w:lineRule="auto"/>
              <w:rPr>
                <w:rFonts w:eastAsia="Times New Roman"/>
                <w:color w:val="000000"/>
                <w:sz w:val="20"/>
                <w:szCs w:val="20"/>
              </w:rPr>
            </w:pPr>
            <w:r>
              <w:rPr>
                <w:rFonts w:eastAsia="Times New Roman"/>
                <w:color w:val="000000"/>
                <w:sz w:val="20"/>
                <w:szCs w:val="20"/>
              </w:rPr>
              <w:t>Anna Safford</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600118" w14:textId="2348E695" w:rsidR="00797208" w:rsidRDefault="006039A0" w:rsidP="0023761B">
            <w:pPr>
              <w:spacing w:after="0"/>
              <w:outlineLvl w:val="0"/>
              <w:rPr>
                <w:rFonts w:eastAsia="Times New Roman"/>
                <w:color w:val="000000"/>
                <w:sz w:val="20"/>
                <w:szCs w:val="20"/>
              </w:rPr>
            </w:pPr>
            <w:r>
              <w:rPr>
                <w:rFonts w:eastAsia="Times New Roman"/>
                <w:color w:val="000000"/>
                <w:sz w:val="20"/>
                <w:szCs w:val="20"/>
              </w:rPr>
              <w:t>n/a</w:t>
            </w:r>
          </w:p>
        </w:tc>
      </w:tr>
    </w:tbl>
    <w:p w14:paraId="1EA263D4" w14:textId="735B9D55" w:rsidR="00797208" w:rsidRDefault="00797208" w:rsidP="00797208">
      <w:pPr>
        <w:spacing w:before="100" w:beforeAutospacing="1" w:after="100" w:afterAutospacing="1"/>
        <w:ind w:left="360"/>
        <w:outlineLvl w:val="0"/>
      </w:pPr>
      <w:r>
        <w:t>The m</w:t>
      </w:r>
      <w:r w:rsidRPr="00262D4F">
        <w:t xml:space="preserve">eeting </w:t>
      </w:r>
      <w:r>
        <w:t xml:space="preserve">was </w:t>
      </w:r>
      <w:r w:rsidRPr="00262D4F">
        <w:t xml:space="preserve">called to order by </w:t>
      </w:r>
      <w:r>
        <w:t xml:space="preserve">Chair Tom Peterson </w:t>
      </w:r>
      <w:r w:rsidRPr="00262D4F">
        <w:t xml:space="preserve">at </w:t>
      </w:r>
      <w:r>
        <w:t>7:0</w:t>
      </w:r>
      <w:r w:rsidR="00113336">
        <w:t>7</w:t>
      </w:r>
      <w:r>
        <w:t xml:space="preserve"> p.m.  Meeting attendance is noted below.</w:t>
      </w:r>
    </w:p>
    <w:p w14:paraId="56DC758F" w14:textId="77777777" w:rsidR="00797208" w:rsidRDefault="00797208" w:rsidP="00797208">
      <w:pPr>
        <w:spacing w:before="100" w:beforeAutospacing="1" w:after="100" w:afterAutospacing="1"/>
        <w:ind w:left="360"/>
        <w:outlineLvl w:val="0"/>
      </w:pPr>
    </w:p>
    <w:p w14:paraId="6296DBF8" w14:textId="77777777" w:rsidR="00797208" w:rsidRDefault="00797208" w:rsidP="00797208">
      <w:pPr>
        <w:spacing w:before="100" w:beforeAutospacing="1" w:after="100" w:afterAutospacing="1"/>
        <w:ind w:left="360"/>
        <w:outlineLvl w:val="0"/>
      </w:pPr>
    </w:p>
    <w:p w14:paraId="50819DF2" w14:textId="77777777" w:rsidR="00797208" w:rsidRDefault="00797208" w:rsidP="00797208">
      <w:pPr>
        <w:spacing w:before="100" w:beforeAutospacing="1" w:after="100" w:afterAutospacing="1"/>
        <w:ind w:left="360"/>
        <w:outlineLvl w:val="0"/>
      </w:pPr>
    </w:p>
    <w:p w14:paraId="1795397D" w14:textId="77777777" w:rsidR="00797208" w:rsidRDefault="00797208" w:rsidP="00797208">
      <w:pPr>
        <w:spacing w:before="100" w:beforeAutospacing="1" w:after="100" w:afterAutospacing="1"/>
        <w:ind w:left="360"/>
        <w:outlineLvl w:val="0"/>
      </w:pPr>
    </w:p>
    <w:p w14:paraId="52CB2B74" w14:textId="77777777" w:rsidR="00797208" w:rsidRDefault="00797208" w:rsidP="00797208">
      <w:pPr>
        <w:spacing w:before="100" w:beforeAutospacing="1" w:after="100" w:afterAutospacing="1"/>
        <w:ind w:left="360"/>
        <w:outlineLvl w:val="0"/>
      </w:pPr>
    </w:p>
    <w:p w14:paraId="574EE013" w14:textId="77777777" w:rsidR="00797208" w:rsidRPr="00926493" w:rsidRDefault="00797208" w:rsidP="00797208">
      <w:pPr>
        <w:spacing w:before="100" w:beforeAutospacing="1" w:after="100" w:afterAutospacing="1"/>
        <w:ind w:left="360"/>
        <w:outlineLvl w:val="0"/>
        <w:rPr>
          <w:b/>
        </w:rPr>
      </w:pPr>
    </w:p>
    <w:p w14:paraId="07F71811" w14:textId="77777777" w:rsidR="00797208" w:rsidRDefault="00797208" w:rsidP="00797208">
      <w:pPr>
        <w:pStyle w:val="ListParagraph"/>
        <w:spacing w:before="120" w:after="120"/>
        <w:outlineLvl w:val="0"/>
        <w:rPr>
          <w:b/>
        </w:rPr>
      </w:pPr>
    </w:p>
    <w:p w14:paraId="2D62EB84" w14:textId="77777777" w:rsidR="00797208" w:rsidRDefault="00797208" w:rsidP="00797208">
      <w:pPr>
        <w:pStyle w:val="ListParagraph"/>
        <w:spacing w:before="120" w:after="120"/>
        <w:outlineLvl w:val="0"/>
        <w:rPr>
          <w:b/>
        </w:rPr>
      </w:pPr>
    </w:p>
    <w:p w14:paraId="214E7F67" w14:textId="77777777" w:rsidR="003967ED" w:rsidRDefault="003967ED" w:rsidP="003967ED">
      <w:pPr>
        <w:spacing w:before="120" w:after="120"/>
        <w:ind w:left="720"/>
        <w:outlineLvl w:val="0"/>
        <w:rPr>
          <w:b/>
          <w:bCs/>
        </w:rPr>
      </w:pPr>
    </w:p>
    <w:p w14:paraId="718B91CE" w14:textId="56E4C460" w:rsidR="000F31B4" w:rsidRDefault="00F715AE" w:rsidP="00B133FB">
      <w:pPr>
        <w:numPr>
          <w:ilvl w:val="0"/>
          <w:numId w:val="1"/>
        </w:numPr>
        <w:spacing w:before="120" w:after="120"/>
        <w:outlineLvl w:val="0"/>
        <w:rPr>
          <w:b/>
          <w:bCs/>
        </w:rPr>
      </w:pPr>
      <w:r>
        <w:rPr>
          <w:b/>
          <w:bCs/>
        </w:rPr>
        <w:t>7:</w:t>
      </w:r>
      <w:r w:rsidR="00E305C5">
        <w:rPr>
          <w:b/>
          <w:bCs/>
        </w:rPr>
        <w:t>0</w:t>
      </w:r>
      <w:r w:rsidR="00D73DA2">
        <w:rPr>
          <w:b/>
          <w:bCs/>
        </w:rPr>
        <w:t>5</w:t>
      </w:r>
      <w:r>
        <w:rPr>
          <w:b/>
          <w:bCs/>
        </w:rPr>
        <w:t xml:space="preserve"> – </w:t>
      </w:r>
      <w:r w:rsidR="009A502A">
        <w:rPr>
          <w:b/>
          <w:bCs/>
        </w:rPr>
        <w:t>7:</w:t>
      </w:r>
      <w:r w:rsidR="00D73DA2">
        <w:rPr>
          <w:b/>
          <w:bCs/>
        </w:rPr>
        <w:t>10</w:t>
      </w:r>
      <w:r w:rsidR="009A502A">
        <w:rPr>
          <w:b/>
          <w:bCs/>
        </w:rPr>
        <w:t xml:space="preserve"> Public</w:t>
      </w:r>
      <w:r w:rsidR="00752D24">
        <w:rPr>
          <w:b/>
          <w:bCs/>
        </w:rPr>
        <w:t xml:space="preserve"> c</w:t>
      </w:r>
      <w:r w:rsidR="000F31B4">
        <w:rPr>
          <w:b/>
          <w:bCs/>
        </w:rPr>
        <w:t>omments</w:t>
      </w:r>
      <w:r w:rsidR="00491805">
        <w:rPr>
          <w:b/>
          <w:bCs/>
        </w:rPr>
        <w:t xml:space="preserve"> </w:t>
      </w:r>
    </w:p>
    <w:p w14:paraId="68DBA043" w14:textId="0504D9E9" w:rsidR="00333167" w:rsidRPr="00333167" w:rsidRDefault="00333167" w:rsidP="00333167">
      <w:pPr>
        <w:spacing w:before="120" w:after="120"/>
        <w:ind w:left="720"/>
        <w:outlineLvl w:val="0"/>
      </w:pPr>
      <w:r w:rsidRPr="00333167">
        <w:t>There were no public comments.</w:t>
      </w:r>
    </w:p>
    <w:p w14:paraId="2C4905AD" w14:textId="1CAFB4DA" w:rsidR="00D91A9E" w:rsidRDefault="00F715AE" w:rsidP="003E63C6">
      <w:pPr>
        <w:numPr>
          <w:ilvl w:val="0"/>
          <w:numId w:val="1"/>
        </w:numPr>
        <w:spacing w:before="120" w:after="120"/>
        <w:outlineLvl w:val="0"/>
        <w:rPr>
          <w:b/>
          <w:bCs/>
        </w:rPr>
      </w:pPr>
      <w:r>
        <w:rPr>
          <w:b/>
          <w:bCs/>
        </w:rPr>
        <w:t>7:</w:t>
      </w:r>
      <w:r w:rsidR="00D73DA2">
        <w:rPr>
          <w:b/>
          <w:bCs/>
        </w:rPr>
        <w:t>10</w:t>
      </w:r>
      <w:r>
        <w:rPr>
          <w:b/>
          <w:bCs/>
        </w:rPr>
        <w:t xml:space="preserve"> – </w:t>
      </w:r>
      <w:r w:rsidR="009A502A">
        <w:rPr>
          <w:b/>
          <w:bCs/>
        </w:rPr>
        <w:t>7:</w:t>
      </w:r>
      <w:r w:rsidR="00D73DA2">
        <w:rPr>
          <w:b/>
          <w:bCs/>
        </w:rPr>
        <w:t>15</w:t>
      </w:r>
      <w:r w:rsidR="009A502A">
        <w:rPr>
          <w:b/>
          <w:bCs/>
        </w:rPr>
        <w:t xml:space="preserve"> Consideration</w:t>
      </w:r>
      <w:r w:rsidR="006547C1">
        <w:rPr>
          <w:b/>
          <w:bCs/>
        </w:rPr>
        <w:t xml:space="preserve"> of the </w:t>
      </w:r>
      <w:r w:rsidR="003967ED">
        <w:rPr>
          <w:b/>
          <w:bCs/>
        </w:rPr>
        <w:t>January 17</w:t>
      </w:r>
      <w:r w:rsidR="003D1F65">
        <w:rPr>
          <w:b/>
          <w:bCs/>
        </w:rPr>
        <w:t>, 202</w:t>
      </w:r>
      <w:r w:rsidR="003967ED">
        <w:rPr>
          <w:b/>
          <w:bCs/>
        </w:rPr>
        <w:t>4</w:t>
      </w:r>
      <w:r w:rsidR="00B133FB">
        <w:rPr>
          <w:b/>
          <w:bCs/>
        </w:rPr>
        <w:t xml:space="preserve"> </w:t>
      </w:r>
      <w:r w:rsidR="00A679D8">
        <w:rPr>
          <w:b/>
          <w:bCs/>
        </w:rPr>
        <w:t>meeting minutes</w:t>
      </w:r>
    </w:p>
    <w:p w14:paraId="1BB9C320" w14:textId="312B8937" w:rsidR="00113336" w:rsidRPr="00727393" w:rsidRDefault="00727393" w:rsidP="00113336">
      <w:pPr>
        <w:spacing w:before="120" w:after="120"/>
        <w:ind w:left="720"/>
        <w:outlineLvl w:val="0"/>
        <w:rPr>
          <w:bCs/>
        </w:rPr>
      </w:pPr>
      <w:r w:rsidRPr="00727393">
        <w:rPr>
          <w:bCs/>
        </w:rPr>
        <w:t xml:space="preserve">Tim made a motion to approve the January 17, 2024 meeting minutes, which was seconded by Rusty. </w:t>
      </w:r>
      <w:r>
        <w:rPr>
          <w:bCs/>
        </w:rPr>
        <w:t xml:space="preserve">The motion passed unanimously. </w:t>
      </w:r>
    </w:p>
    <w:p w14:paraId="2FB5C594" w14:textId="6E3BDDDE" w:rsidR="003967ED" w:rsidRDefault="00C6389D" w:rsidP="003967ED">
      <w:pPr>
        <w:numPr>
          <w:ilvl w:val="0"/>
          <w:numId w:val="1"/>
        </w:numPr>
        <w:spacing w:before="120" w:after="120"/>
        <w:outlineLvl w:val="0"/>
        <w:rPr>
          <w:b/>
          <w:bCs/>
        </w:rPr>
      </w:pPr>
      <w:r>
        <w:rPr>
          <w:b/>
          <w:bCs/>
        </w:rPr>
        <w:t>7:15 – 7:2</w:t>
      </w:r>
      <w:r w:rsidR="003967ED">
        <w:rPr>
          <w:b/>
          <w:bCs/>
        </w:rPr>
        <w:t>0</w:t>
      </w:r>
      <w:r>
        <w:rPr>
          <w:b/>
          <w:bCs/>
        </w:rPr>
        <w:t xml:space="preserve"> </w:t>
      </w:r>
      <w:r w:rsidR="003967ED">
        <w:rPr>
          <w:b/>
          <w:bCs/>
        </w:rPr>
        <w:t>Welcome Gregory Farley to the ESC</w:t>
      </w:r>
    </w:p>
    <w:p w14:paraId="4FB01C7B" w14:textId="0FC21D85" w:rsidR="00727393" w:rsidRDefault="00727393" w:rsidP="00727393">
      <w:pPr>
        <w:spacing w:before="120" w:after="120"/>
        <w:ind w:left="720"/>
        <w:outlineLvl w:val="0"/>
        <w:rPr>
          <w:bCs/>
        </w:rPr>
      </w:pPr>
      <w:r>
        <w:rPr>
          <w:bCs/>
        </w:rPr>
        <w:t xml:space="preserve">Greg </w:t>
      </w:r>
      <w:r w:rsidR="009B47AD">
        <w:rPr>
          <w:bCs/>
        </w:rPr>
        <w:t xml:space="preserve">Farley, the newly appointed member of the ESC, </w:t>
      </w:r>
      <w:r>
        <w:rPr>
          <w:bCs/>
        </w:rPr>
        <w:t>introduced himself to the committee. Greg is currently the Director of Sustainability at George Mason University, and works on a number of issues committee to wide-spread sustainability efforts throughout the university. In his capacity on the ESC, Greg looks forward to building a connection between the City and George Mason University.</w:t>
      </w:r>
      <w:r w:rsidR="001E56A5">
        <w:rPr>
          <w:bCs/>
        </w:rPr>
        <w:t xml:space="preserve"> </w:t>
      </w:r>
    </w:p>
    <w:p w14:paraId="2710181A" w14:textId="3E0E68A0" w:rsidR="003967ED" w:rsidRDefault="003967ED" w:rsidP="00727393">
      <w:pPr>
        <w:pStyle w:val="ListParagraph"/>
        <w:numPr>
          <w:ilvl w:val="0"/>
          <w:numId w:val="1"/>
        </w:numPr>
        <w:spacing w:before="120" w:after="120"/>
        <w:outlineLvl w:val="0"/>
        <w:rPr>
          <w:b/>
          <w:bCs/>
        </w:rPr>
      </w:pPr>
      <w:r w:rsidRPr="00727393">
        <w:rPr>
          <w:b/>
          <w:bCs/>
        </w:rPr>
        <w:t>7:20 – 7:25 Recognition of Tim Killian for 10 years of service on the ESC</w:t>
      </w:r>
    </w:p>
    <w:p w14:paraId="49D09598" w14:textId="32BFB98F" w:rsidR="001E56A5" w:rsidRPr="001E56A5" w:rsidRDefault="001E56A5" w:rsidP="001E56A5">
      <w:pPr>
        <w:pStyle w:val="ListParagraph"/>
        <w:spacing w:before="120" w:after="120"/>
        <w:outlineLvl w:val="0"/>
        <w:rPr>
          <w:bCs/>
        </w:rPr>
      </w:pPr>
      <w:r w:rsidRPr="001E56A5">
        <w:rPr>
          <w:bCs/>
        </w:rPr>
        <w:t xml:space="preserve">The ESC recognized Tim Killian for 10 years of dedicated service as a volunteer on the ESC. Through his tenure on the ESC Tim has helped shaped many </w:t>
      </w:r>
      <w:r>
        <w:rPr>
          <w:bCs/>
        </w:rPr>
        <w:t>initiatives that have improved sustainable efforts throughout the City</w:t>
      </w:r>
      <w:r w:rsidR="00693EE6">
        <w:rPr>
          <w:bCs/>
        </w:rPr>
        <w:t xml:space="preserve">. </w:t>
      </w:r>
    </w:p>
    <w:p w14:paraId="60AC3419" w14:textId="77777777" w:rsidR="001E56A5" w:rsidRPr="001E56A5" w:rsidRDefault="001E56A5" w:rsidP="001E56A5">
      <w:pPr>
        <w:pStyle w:val="ListParagraph"/>
        <w:spacing w:before="120" w:after="120"/>
        <w:outlineLvl w:val="0"/>
        <w:rPr>
          <w:bCs/>
        </w:rPr>
      </w:pPr>
    </w:p>
    <w:p w14:paraId="0EE802F1" w14:textId="77777777" w:rsidR="003967ED" w:rsidRDefault="003967ED" w:rsidP="003967ED">
      <w:pPr>
        <w:numPr>
          <w:ilvl w:val="0"/>
          <w:numId w:val="1"/>
        </w:numPr>
        <w:spacing w:before="120" w:after="120"/>
        <w:outlineLvl w:val="0"/>
        <w:rPr>
          <w:b/>
          <w:bCs/>
        </w:rPr>
      </w:pPr>
      <w:r>
        <w:rPr>
          <w:b/>
          <w:bCs/>
        </w:rPr>
        <w:t xml:space="preserve">7:25 – 7:55 </w:t>
      </w:r>
      <w:r w:rsidRPr="00153936">
        <w:rPr>
          <w:b/>
          <w:bCs/>
        </w:rPr>
        <w:t>Education opportunities recommendations to City Council</w:t>
      </w:r>
    </w:p>
    <w:p w14:paraId="2C3173B6" w14:textId="5AC38F83" w:rsidR="00F616E4" w:rsidRDefault="00F616E4" w:rsidP="009B47AD">
      <w:pPr>
        <w:spacing w:before="120" w:after="120"/>
        <w:ind w:left="720"/>
        <w:outlineLvl w:val="0"/>
      </w:pPr>
      <w:r>
        <w:t>Elaine provided the ESC a template to help the ESC focus on the i</w:t>
      </w:r>
      <w:r w:rsidR="009B47AD">
        <w:t>nitiatives of the committee and members, a c</w:t>
      </w:r>
      <w:r>
        <w:t>atch all for the ESC to use and harness the</w:t>
      </w:r>
      <w:r w:rsidR="009B47AD">
        <w:t>ir</w:t>
      </w:r>
      <w:r>
        <w:t xml:space="preserve"> volunteer-power </w:t>
      </w:r>
      <w:r w:rsidR="009B47AD">
        <w:t>to</w:t>
      </w:r>
      <w:r w:rsidR="00761F1B">
        <w:t xml:space="preserve"> frame the ESC initiatives</w:t>
      </w:r>
      <w:r w:rsidR="009B47AD">
        <w:t>, and events</w:t>
      </w:r>
      <w:r w:rsidR="00761F1B">
        <w:t xml:space="preserve">. </w:t>
      </w:r>
    </w:p>
    <w:p w14:paraId="00867B68" w14:textId="53850A70" w:rsidR="00F616E4" w:rsidRDefault="00F616E4" w:rsidP="009B47AD">
      <w:pPr>
        <w:spacing w:before="120" w:after="120"/>
        <w:ind w:left="720"/>
        <w:outlineLvl w:val="0"/>
      </w:pPr>
      <w:r>
        <w:t xml:space="preserve">Rusty asked if we could add a follow-up, </w:t>
      </w:r>
      <w:r w:rsidR="009B47AD">
        <w:t>or after-action report/discussion template for</w:t>
      </w:r>
      <w:r>
        <w:t xml:space="preserve"> of each of the initiatives for future years to see what was done, and any revisions needed to be stored on SharePoint. </w:t>
      </w:r>
    </w:p>
    <w:p w14:paraId="2E814DCC" w14:textId="62785136" w:rsidR="00F616E4" w:rsidRDefault="00F616E4" w:rsidP="009B47AD">
      <w:pPr>
        <w:spacing w:before="120" w:after="120"/>
        <w:ind w:left="720"/>
        <w:outlineLvl w:val="0"/>
      </w:pPr>
      <w:r>
        <w:t>Greg asked if we should add a partner’s row, to include other organization within and outside the City</w:t>
      </w:r>
      <w:r w:rsidR="007C59B0">
        <w:t xml:space="preserve"> in the Resources Section</w:t>
      </w:r>
      <w:r>
        <w:t xml:space="preserve">. </w:t>
      </w:r>
    </w:p>
    <w:p w14:paraId="5ACF5C36" w14:textId="2016855D" w:rsidR="00F616E4" w:rsidRDefault="00F616E4" w:rsidP="009B47AD">
      <w:pPr>
        <w:spacing w:before="120" w:after="120"/>
        <w:ind w:left="720"/>
        <w:outlineLvl w:val="0"/>
      </w:pPr>
      <w:r>
        <w:t xml:space="preserve">Tom asked if we should add a row to tie it to other/existing city programs. </w:t>
      </w:r>
    </w:p>
    <w:p w14:paraId="1B070366" w14:textId="77548748" w:rsidR="00761F1B" w:rsidRDefault="00761F1B" w:rsidP="009B47AD">
      <w:pPr>
        <w:spacing w:before="120" w:after="120"/>
        <w:ind w:left="720"/>
        <w:outlineLvl w:val="0"/>
      </w:pPr>
      <w:r>
        <w:t>Rusty asked if in addition to having a row for partners</w:t>
      </w:r>
      <w:r w:rsidR="007C59B0">
        <w:t xml:space="preserve"> under the Resources Section</w:t>
      </w:r>
      <w:r>
        <w:t xml:space="preserve">, also having a stakeholder row. For partners to be an ‘active’ role in the initiative, and stakeholders being the ‘passive’ role in the initiative. </w:t>
      </w:r>
    </w:p>
    <w:p w14:paraId="00D6C5DA" w14:textId="6FDA0194" w:rsidR="00523B4E" w:rsidRDefault="00523B4E" w:rsidP="009B47AD">
      <w:pPr>
        <w:spacing w:before="120" w:after="120"/>
        <w:ind w:left="720"/>
        <w:outlineLvl w:val="0"/>
      </w:pPr>
      <w:r>
        <w:t xml:space="preserve">Greg also recommended if we should track the time commitment and volunteer hours needed for each initiative. </w:t>
      </w:r>
    </w:p>
    <w:p w14:paraId="4A929250" w14:textId="6813E8DF" w:rsidR="00A42AA4" w:rsidRDefault="00A42AA4" w:rsidP="009B47AD">
      <w:pPr>
        <w:spacing w:before="120" w:after="120"/>
        <w:ind w:left="720"/>
        <w:outlineLvl w:val="0"/>
      </w:pPr>
      <w:r>
        <w:t xml:space="preserve">Tom asked if the Council publicized the ESC event or initiative. </w:t>
      </w:r>
    </w:p>
    <w:p w14:paraId="7E9AAA99" w14:textId="75D3EE0D" w:rsidR="00F029A1" w:rsidRDefault="00A42AA4" w:rsidP="009B47AD">
      <w:pPr>
        <w:pStyle w:val="ListParagraph"/>
        <w:spacing w:before="120" w:after="120"/>
        <w:ind w:left="1440"/>
        <w:outlineLvl w:val="0"/>
      </w:pPr>
      <w:r>
        <w:t xml:space="preserve">Stefanie responded that the Mayor and City Council members are always invited to any ESC events, and is always made aware of the initiative. </w:t>
      </w:r>
    </w:p>
    <w:p w14:paraId="0248F933" w14:textId="49DFD377" w:rsidR="00523B4E" w:rsidRDefault="00523B4E" w:rsidP="009B47AD">
      <w:pPr>
        <w:spacing w:before="120" w:after="120"/>
        <w:ind w:left="720"/>
        <w:outlineLvl w:val="0"/>
      </w:pPr>
      <w:r>
        <w:t>Tim suggested add</w:t>
      </w:r>
      <w:r w:rsidR="009B47AD">
        <w:t>ing</w:t>
      </w:r>
      <w:r>
        <w:t xml:space="preserve"> a time frame, is it an annual thing, a one-time thing, recurring, etc.  </w:t>
      </w:r>
    </w:p>
    <w:p w14:paraId="307814AA" w14:textId="31B410BC" w:rsidR="00523B4E" w:rsidRDefault="00523B4E" w:rsidP="009B47AD">
      <w:pPr>
        <w:spacing w:before="120" w:after="120"/>
        <w:ind w:left="720"/>
        <w:outlineLvl w:val="0"/>
      </w:pPr>
      <w:r>
        <w:t xml:space="preserve">Tom recommended adding a federal and state tie-in section, for funding, recommendations, etc. </w:t>
      </w:r>
    </w:p>
    <w:p w14:paraId="6FBB5543" w14:textId="2E5BF25C" w:rsidR="00F77C49" w:rsidRDefault="009B47AD" w:rsidP="00F77C49">
      <w:pPr>
        <w:spacing w:before="120" w:after="120"/>
        <w:ind w:left="720"/>
        <w:outlineLvl w:val="0"/>
      </w:pPr>
      <w:r>
        <w:t xml:space="preserve">Elaine discussed a </w:t>
      </w:r>
      <w:r w:rsidR="00A42AA4">
        <w:t>Nation</w:t>
      </w:r>
      <w:r>
        <w:t xml:space="preserve">al Solar Day 2025 initiative </w:t>
      </w:r>
      <w:r w:rsidR="00F77C49">
        <w:t xml:space="preserve">as a pilot project for the ESC. </w:t>
      </w:r>
      <w:r w:rsidR="00A42AA4">
        <w:t xml:space="preserve">Elaine proposed to hold an event for national solar day (March 14) on the day after, Saturday March 15 2025, to help break down the barriers on the misunderstanding and misconceptions about adding solar to residential homes. This proposed event could include various city departments, residential testimonies, Dominion energy, solar installers, solarize NOVA representatives, etc. </w:t>
      </w:r>
    </w:p>
    <w:p w14:paraId="1E788F9C" w14:textId="77777777" w:rsidR="00F77C49" w:rsidRDefault="002E0CFA" w:rsidP="00F77C49">
      <w:pPr>
        <w:pStyle w:val="ListParagraph"/>
        <w:numPr>
          <w:ilvl w:val="0"/>
          <w:numId w:val="38"/>
        </w:numPr>
        <w:spacing w:before="120" w:after="120"/>
        <w:outlineLvl w:val="0"/>
      </w:pPr>
      <w:r>
        <w:t xml:space="preserve">Stacy recommended looking to see if the city would add promotions items. </w:t>
      </w:r>
    </w:p>
    <w:p w14:paraId="429D68D7" w14:textId="77777777" w:rsidR="00F77C49" w:rsidRDefault="002E0CFA" w:rsidP="00F77C49">
      <w:pPr>
        <w:pStyle w:val="ListParagraph"/>
        <w:numPr>
          <w:ilvl w:val="0"/>
          <w:numId w:val="38"/>
        </w:numPr>
        <w:spacing w:before="120" w:after="120"/>
        <w:outlineLvl w:val="0"/>
      </w:pPr>
      <w:r>
        <w:t xml:space="preserve">Elaine commented to that she will see if restaurants, other businesses, and/or Dominion Energy would also consider sponsoring the event to not just use city resources.  </w:t>
      </w:r>
    </w:p>
    <w:p w14:paraId="5ED995D7" w14:textId="2ADEDBA7" w:rsidR="00A42AA4" w:rsidRDefault="002E0CFA" w:rsidP="00F77C49">
      <w:pPr>
        <w:pStyle w:val="ListParagraph"/>
        <w:numPr>
          <w:ilvl w:val="0"/>
          <w:numId w:val="38"/>
        </w:numPr>
        <w:spacing w:before="120" w:after="120"/>
        <w:outlineLvl w:val="0"/>
      </w:pPr>
      <w:r>
        <w:t xml:space="preserve">Elaine is going to update the blank template and the proposed solar event based on the discussion had for the next meeting. </w:t>
      </w:r>
    </w:p>
    <w:p w14:paraId="161F001A" w14:textId="169ACCE2" w:rsidR="00523B4E" w:rsidRDefault="00523B4E" w:rsidP="00F77C49">
      <w:pPr>
        <w:spacing w:before="120" w:after="120"/>
        <w:ind w:left="360"/>
        <w:outlineLvl w:val="0"/>
      </w:pPr>
      <w:r>
        <w:t xml:space="preserve">Stacy recommended to add a section on the City’s website for all the various social media accounts and channels. </w:t>
      </w:r>
    </w:p>
    <w:p w14:paraId="0C3E6514" w14:textId="77777777" w:rsidR="003967ED" w:rsidRDefault="003967ED" w:rsidP="003967ED">
      <w:pPr>
        <w:numPr>
          <w:ilvl w:val="0"/>
          <w:numId w:val="1"/>
        </w:numPr>
        <w:spacing w:before="120" w:after="120"/>
        <w:outlineLvl w:val="0"/>
        <w:rPr>
          <w:b/>
          <w:bCs/>
        </w:rPr>
      </w:pPr>
      <w:r>
        <w:rPr>
          <w:b/>
          <w:bCs/>
        </w:rPr>
        <w:t xml:space="preserve">7:55 – 8:30 Focus area milestones report out  </w:t>
      </w:r>
    </w:p>
    <w:p w14:paraId="54CA1C57" w14:textId="77777777" w:rsidR="00F77C49" w:rsidRDefault="003967ED" w:rsidP="00F77C49">
      <w:pPr>
        <w:spacing w:before="120" w:after="120"/>
        <w:ind w:left="360"/>
        <w:outlineLvl w:val="0"/>
      </w:pPr>
      <w:r w:rsidRPr="00AF3714">
        <w:t>Climate Change</w:t>
      </w:r>
    </w:p>
    <w:p w14:paraId="018AA35A" w14:textId="4ABD21E5" w:rsidR="00691E62" w:rsidRDefault="00523B4E" w:rsidP="00F77C49">
      <w:pPr>
        <w:spacing w:before="120" w:after="120"/>
        <w:ind w:left="720"/>
        <w:outlineLvl w:val="0"/>
      </w:pPr>
      <w:r>
        <w:t>Tom updated the ESC</w:t>
      </w:r>
      <w:r w:rsidR="00691E62">
        <w:t xml:space="preserve">: </w:t>
      </w:r>
    </w:p>
    <w:p w14:paraId="302DE4D8" w14:textId="52B225AA" w:rsidR="00523B4E" w:rsidRPr="00AF3714" w:rsidRDefault="00691E62" w:rsidP="00F77C49">
      <w:pPr>
        <w:pStyle w:val="ListParagraph"/>
        <w:numPr>
          <w:ilvl w:val="0"/>
          <w:numId w:val="38"/>
        </w:numPr>
        <w:spacing w:before="120" w:after="120"/>
        <w:outlineLvl w:val="0"/>
      </w:pPr>
      <w:r>
        <w:lastRenderedPageBreak/>
        <w:t xml:space="preserve">George </w:t>
      </w:r>
      <w:r w:rsidR="00523B4E">
        <w:t xml:space="preserve">Mason </w:t>
      </w:r>
      <w:r>
        <w:t xml:space="preserve">University </w:t>
      </w:r>
      <w:r w:rsidR="00523B4E">
        <w:t xml:space="preserve">has been awarded a grant to enable the university to provide technical assistance to climate adaptation and planning via their research and studies to local governments. </w:t>
      </w:r>
      <w:r w:rsidR="00591855">
        <w:t xml:space="preserve">The City of Fairfax can be one of the communities through this program through translating the science and research of the university into policies and plans within local government. </w:t>
      </w:r>
    </w:p>
    <w:p w14:paraId="4BAC4F25" w14:textId="4C95962C" w:rsidR="003967ED" w:rsidRDefault="003967ED" w:rsidP="00F77C49">
      <w:pPr>
        <w:spacing w:before="120" w:after="120"/>
        <w:ind w:left="450"/>
        <w:outlineLvl w:val="0"/>
      </w:pPr>
      <w:r w:rsidRPr="00AF3714">
        <w:t>Energy Conservation and Efficiency</w:t>
      </w:r>
    </w:p>
    <w:p w14:paraId="05FA3AA4" w14:textId="77777777" w:rsidR="00691E62" w:rsidRDefault="00691E62" w:rsidP="00F77C49">
      <w:pPr>
        <w:spacing w:before="120" w:after="120"/>
        <w:ind w:left="720"/>
        <w:outlineLvl w:val="0"/>
      </w:pPr>
      <w:r>
        <w:t xml:space="preserve">Elaine updated the ESC: </w:t>
      </w:r>
    </w:p>
    <w:p w14:paraId="60FC9A94" w14:textId="77777777" w:rsidR="00F77C49" w:rsidRDefault="00691E62" w:rsidP="00F77C49">
      <w:pPr>
        <w:pStyle w:val="ListParagraph"/>
        <w:numPr>
          <w:ilvl w:val="0"/>
          <w:numId w:val="38"/>
        </w:numPr>
        <w:spacing w:before="120" w:after="120"/>
        <w:outlineLvl w:val="0"/>
      </w:pPr>
      <w:r>
        <w:t xml:space="preserve">The C-PACE program is planning to be incorporated into the green building policy that is being developed by the City. </w:t>
      </w:r>
    </w:p>
    <w:p w14:paraId="661779D8" w14:textId="475258A1" w:rsidR="00F77C49" w:rsidRDefault="00442B71" w:rsidP="00F77C49">
      <w:pPr>
        <w:pStyle w:val="ListParagraph"/>
        <w:numPr>
          <w:ilvl w:val="0"/>
          <w:numId w:val="38"/>
        </w:numPr>
        <w:spacing w:before="120" w:after="120"/>
        <w:outlineLvl w:val="0"/>
      </w:pPr>
      <w:r>
        <w:t xml:space="preserve">There is a lot of state programs for electric vehicle </w:t>
      </w:r>
      <w:r w:rsidR="00691E62">
        <w:t>adoption and incentives</w:t>
      </w:r>
      <w:r>
        <w:t xml:space="preserve">, the City should be doing more </w:t>
      </w:r>
      <w:r w:rsidR="00691E62">
        <w:t>target</w:t>
      </w:r>
      <w:r>
        <w:t>ed</w:t>
      </w:r>
      <w:r w:rsidR="00691E62">
        <w:t xml:space="preserve"> education and outreach</w:t>
      </w:r>
      <w:r>
        <w:t>, and updates to the website</w:t>
      </w:r>
      <w:r w:rsidR="00691E62">
        <w:t xml:space="preserve">. </w:t>
      </w:r>
    </w:p>
    <w:p w14:paraId="21AEFBE4" w14:textId="2C23816A" w:rsidR="00691E62" w:rsidRPr="00AF3714" w:rsidRDefault="00442B71" w:rsidP="00F77C49">
      <w:pPr>
        <w:pStyle w:val="ListParagraph"/>
        <w:numPr>
          <w:ilvl w:val="0"/>
          <w:numId w:val="38"/>
        </w:numPr>
        <w:spacing w:before="120" w:after="120"/>
        <w:outlineLvl w:val="0"/>
      </w:pPr>
      <w:r>
        <w:t xml:space="preserve">Elaine will work on the National Solar Day 2025 form </w:t>
      </w:r>
      <w:r w:rsidR="00691E62">
        <w:t xml:space="preserve">as described above. </w:t>
      </w:r>
    </w:p>
    <w:p w14:paraId="2C651E6D" w14:textId="576261EF" w:rsidR="003967ED" w:rsidRPr="007546BF" w:rsidRDefault="003967ED" w:rsidP="00F77C49">
      <w:pPr>
        <w:spacing w:before="120" w:after="120"/>
        <w:ind w:firstLine="360"/>
        <w:outlineLvl w:val="0"/>
      </w:pPr>
      <w:r w:rsidRPr="007546BF">
        <w:t>Food Security and Sustainability</w:t>
      </w:r>
    </w:p>
    <w:p w14:paraId="4A0B88D8" w14:textId="0190D7FD" w:rsidR="0026475B" w:rsidRDefault="00691E62" w:rsidP="0026475B">
      <w:pPr>
        <w:spacing w:before="120" w:after="120"/>
        <w:ind w:left="720"/>
        <w:outlineLvl w:val="0"/>
      </w:pPr>
      <w:r w:rsidRPr="007546BF">
        <w:t>Amanda updated the ESC</w:t>
      </w:r>
      <w:r w:rsidR="0026475B" w:rsidRPr="007546BF">
        <w:t xml:space="preserve"> via an email</w:t>
      </w:r>
      <w:r w:rsidR="0026475B">
        <w:t xml:space="preserve"> sent to the group, outlining: </w:t>
      </w:r>
    </w:p>
    <w:p w14:paraId="7958451D" w14:textId="1DD7A396" w:rsidR="0026475B" w:rsidRDefault="0026475B" w:rsidP="0026475B">
      <w:pPr>
        <w:pStyle w:val="ListParagraph"/>
        <w:numPr>
          <w:ilvl w:val="0"/>
          <w:numId w:val="38"/>
        </w:numPr>
        <w:spacing w:before="120" w:after="120"/>
        <w:outlineLvl w:val="0"/>
      </w:pPr>
      <w:r>
        <w:t xml:space="preserve">The ESC should meet with the Planning Commission to advocate for urban agriculture and ensure it is included in the Comprehensive Plan update.  </w:t>
      </w:r>
    </w:p>
    <w:p w14:paraId="74AB71DA" w14:textId="73386F0F" w:rsidR="0026475B" w:rsidRDefault="007546BF" w:rsidP="0026475B">
      <w:pPr>
        <w:pStyle w:val="ListParagraph"/>
        <w:numPr>
          <w:ilvl w:val="0"/>
          <w:numId w:val="38"/>
        </w:numPr>
        <w:spacing w:before="120" w:after="120"/>
        <w:outlineLvl w:val="0"/>
      </w:pPr>
      <w:r>
        <w:t xml:space="preserve">The ESC should continue to identify potential funding and projects to implement </w:t>
      </w:r>
    </w:p>
    <w:p w14:paraId="28E165D4" w14:textId="34978D13" w:rsidR="007546BF" w:rsidRDefault="007546BF" w:rsidP="0026475B">
      <w:pPr>
        <w:pStyle w:val="ListParagraph"/>
        <w:numPr>
          <w:ilvl w:val="0"/>
          <w:numId w:val="38"/>
        </w:numPr>
        <w:spacing w:before="120" w:after="120"/>
        <w:outlineLvl w:val="0"/>
      </w:pPr>
      <w:r>
        <w:t>With the ESC role’s as the Tree Board, we should integrate urban agriculture and trees that also provide food opportunities</w:t>
      </w:r>
    </w:p>
    <w:p w14:paraId="3E4D0939" w14:textId="5501E104" w:rsidR="003967ED" w:rsidRDefault="003967ED" w:rsidP="00442B71">
      <w:pPr>
        <w:spacing w:before="120" w:after="120"/>
        <w:ind w:left="720"/>
        <w:outlineLvl w:val="0"/>
      </w:pPr>
      <w:r w:rsidRPr="00AF3714">
        <w:t>Urban Forestry</w:t>
      </w:r>
    </w:p>
    <w:p w14:paraId="3835E946" w14:textId="4E02865D" w:rsidR="00691E62" w:rsidRDefault="00691E62" w:rsidP="00691E62">
      <w:pPr>
        <w:spacing w:before="120" w:after="120"/>
        <w:ind w:left="810"/>
        <w:outlineLvl w:val="0"/>
      </w:pPr>
      <w:r>
        <w:t xml:space="preserve">Ben updated the ESC: </w:t>
      </w:r>
    </w:p>
    <w:p w14:paraId="7F66F6D4" w14:textId="2A598C70" w:rsidR="00442B71" w:rsidRDefault="00442B71" w:rsidP="005B557C">
      <w:pPr>
        <w:pStyle w:val="ListParagraph"/>
        <w:numPr>
          <w:ilvl w:val="0"/>
          <w:numId w:val="38"/>
        </w:numPr>
        <w:spacing w:before="120" w:after="120"/>
        <w:outlineLvl w:val="0"/>
      </w:pPr>
      <w:r>
        <w:t>T</w:t>
      </w:r>
      <w:r w:rsidR="00691E62">
        <w:t xml:space="preserve">he </w:t>
      </w:r>
      <w:r w:rsidR="00B351B3">
        <w:t>zon</w:t>
      </w:r>
      <w:r w:rsidR="00691E62">
        <w:t>ing text amendments were approved by council</w:t>
      </w:r>
      <w:r w:rsidR="00B351B3">
        <w:t xml:space="preserve">, which </w:t>
      </w:r>
      <w:r w:rsidR="0026475B">
        <w:rPr>
          <w:rStyle w:val="ui-provider"/>
        </w:rPr>
        <w:t>requires 10% tree canopy coverage during land development for the commercial urban zoning district</w:t>
      </w:r>
      <w:r w:rsidR="00691E62">
        <w:t xml:space="preserve"> contract award for the urban forestry management plan is </w:t>
      </w:r>
      <w:r w:rsidR="00510820">
        <w:t>being finalized and will be announced soon</w:t>
      </w:r>
    </w:p>
    <w:p w14:paraId="64487369" w14:textId="77777777" w:rsidR="00442B71" w:rsidRDefault="00510820" w:rsidP="00442B71">
      <w:pPr>
        <w:pStyle w:val="ListParagraph"/>
        <w:numPr>
          <w:ilvl w:val="0"/>
          <w:numId w:val="38"/>
        </w:numPr>
        <w:spacing w:before="120" w:after="120"/>
        <w:outlineLvl w:val="0"/>
      </w:pPr>
      <w:r>
        <w:t>When t</w:t>
      </w:r>
      <w:r w:rsidR="00691E62">
        <w:t xml:space="preserve">he </w:t>
      </w:r>
      <w:r>
        <w:t>urban fo</w:t>
      </w:r>
      <w:r w:rsidR="00442B71">
        <w:t xml:space="preserve">restry management plan begins, Ben and Rusty will be the ESC representatives on the </w:t>
      </w:r>
      <w:r w:rsidR="00691E62">
        <w:t>steering committee</w:t>
      </w:r>
    </w:p>
    <w:p w14:paraId="0F8A9CD5" w14:textId="77777777" w:rsidR="00442B71" w:rsidRDefault="00442B71" w:rsidP="00442B71">
      <w:pPr>
        <w:pStyle w:val="ListParagraph"/>
        <w:numPr>
          <w:ilvl w:val="0"/>
          <w:numId w:val="38"/>
        </w:numPr>
        <w:spacing w:before="120" w:after="120"/>
        <w:outlineLvl w:val="0"/>
      </w:pPr>
      <w:r>
        <w:t xml:space="preserve">Anna is working with the state on a Tree Ordinance through their technical assistance program </w:t>
      </w:r>
    </w:p>
    <w:p w14:paraId="3A4555A8" w14:textId="747AA1FE" w:rsidR="00691E62" w:rsidRDefault="00442B71" w:rsidP="00442B71">
      <w:pPr>
        <w:pStyle w:val="ListParagraph"/>
        <w:numPr>
          <w:ilvl w:val="0"/>
          <w:numId w:val="38"/>
        </w:numPr>
        <w:spacing w:before="120" w:after="120"/>
        <w:outlineLvl w:val="0"/>
      </w:pPr>
      <w:r>
        <w:t>Rusty and Bed propose the ESC members to receive training from staff on proper tree plantings, tree care, and invasive removals to train other reside</w:t>
      </w:r>
      <w:r w:rsidR="0074254B">
        <w:t>nts, and host neighborhood invasive removal events</w:t>
      </w:r>
      <w:r w:rsidR="00691E62">
        <w:t xml:space="preserve"> </w:t>
      </w:r>
    </w:p>
    <w:p w14:paraId="792098C2" w14:textId="4F5516FE" w:rsidR="00691E62" w:rsidRDefault="0074254B" w:rsidP="0074254B">
      <w:pPr>
        <w:pStyle w:val="ListParagraph"/>
        <w:numPr>
          <w:ilvl w:val="0"/>
          <w:numId w:val="38"/>
        </w:numPr>
        <w:spacing w:before="120" w:after="120"/>
        <w:outlineLvl w:val="0"/>
      </w:pPr>
      <w:r>
        <w:t xml:space="preserve">In general, the ESC can host more </w:t>
      </w:r>
      <w:r w:rsidR="00691E62">
        <w:t xml:space="preserve">community level </w:t>
      </w:r>
      <w:r>
        <w:t xml:space="preserve">invasive removal </w:t>
      </w:r>
      <w:r w:rsidR="00691E62">
        <w:t xml:space="preserve">events </w:t>
      </w:r>
    </w:p>
    <w:p w14:paraId="0E5FDDC7" w14:textId="22E9C95E" w:rsidR="0074254B" w:rsidRDefault="0074254B" w:rsidP="0074254B">
      <w:pPr>
        <w:pStyle w:val="ListParagraph"/>
        <w:numPr>
          <w:ilvl w:val="0"/>
          <w:numId w:val="38"/>
        </w:numPr>
        <w:spacing w:before="120" w:after="120"/>
        <w:outlineLvl w:val="0"/>
      </w:pPr>
      <w:r>
        <w:t xml:space="preserve">Upcoming, the ESC should help on promoting the urban forestry management plan and any outreach that needs to be done for the plan </w:t>
      </w:r>
    </w:p>
    <w:p w14:paraId="2C67B071" w14:textId="6706A387" w:rsidR="003967ED" w:rsidRDefault="003967ED" w:rsidP="0019764D">
      <w:pPr>
        <w:spacing w:before="120" w:after="120"/>
        <w:ind w:left="720"/>
        <w:outlineLvl w:val="0"/>
      </w:pPr>
      <w:r w:rsidRPr="00AF3714">
        <w:t>Waste Reduction and Recycling</w:t>
      </w:r>
      <w:r w:rsidR="00016DD8">
        <w:t xml:space="preserve"> </w:t>
      </w:r>
    </w:p>
    <w:p w14:paraId="04BC564D" w14:textId="401A935A" w:rsidR="00016DD8" w:rsidRDefault="00016DD8" w:rsidP="00016DD8">
      <w:pPr>
        <w:spacing w:before="120" w:after="120"/>
        <w:ind w:left="810"/>
        <w:outlineLvl w:val="0"/>
      </w:pPr>
      <w:r>
        <w:t xml:space="preserve">Tim updated the ESC: </w:t>
      </w:r>
    </w:p>
    <w:p w14:paraId="4FF1265B" w14:textId="77777777" w:rsidR="0019764D" w:rsidRDefault="00016DD8" w:rsidP="0019764D">
      <w:pPr>
        <w:pStyle w:val="ListParagraph"/>
        <w:numPr>
          <w:ilvl w:val="0"/>
          <w:numId w:val="38"/>
        </w:numPr>
        <w:spacing w:before="120" w:after="120"/>
        <w:outlineLvl w:val="0"/>
      </w:pPr>
      <w:r>
        <w:t xml:space="preserve">The </w:t>
      </w:r>
      <w:r w:rsidR="0019764D">
        <w:t xml:space="preserve">glass-only </w:t>
      </w:r>
      <w:r>
        <w:t xml:space="preserve">purple bin in the City is looking great </w:t>
      </w:r>
    </w:p>
    <w:p w14:paraId="45313A40" w14:textId="77777777" w:rsidR="0019764D" w:rsidRDefault="0019764D" w:rsidP="0019764D">
      <w:pPr>
        <w:pStyle w:val="ListParagraph"/>
        <w:numPr>
          <w:ilvl w:val="0"/>
          <w:numId w:val="38"/>
        </w:numPr>
        <w:spacing w:before="120" w:after="120"/>
        <w:outlineLvl w:val="0"/>
      </w:pPr>
      <w:r>
        <w:lastRenderedPageBreak/>
        <w:t xml:space="preserve">The </w:t>
      </w:r>
      <w:r w:rsidR="00016DD8">
        <w:t xml:space="preserve">ESC will be expressing support to the 65-gallon recycling and trash carts and the implementation of that program pending budget approval </w:t>
      </w:r>
    </w:p>
    <w:p w14:paraId="1EB8DFAE" w14:textId="77777777" w:rsidR="0019764D" w:rsidRDefault="0019764D" w:rsidP="0019764D">
      <w:pPr>
        <w:pStyle w:val="ListParagraph"/>
        <w:numPr>
          <w:ilvl w:val="0"/>
          <w:numId w:val="38"/>
        </w:numPr>
        <w:spacing w:before="120" w:after="120"/>
        <w:outlineLvl w:val="0"/>
      </w:pPr>
      <w:r>
        <w:t>Tim suggests a</w:t>
      </w:r>
      <w:r w:rsidR="00016DD8">
        <w:t xml:space="preserve">dding a curbside audit tool for residents to use to check their own recycling bin on the website. </w:t>
      </w:r>
    </w:p>
    <w:p w14:paraId="60B09F3F" w14:textId="37BBC474" w:rsidR="00016DD8" w:rsidRDefault="00016DD8" w:rsidP="0019764D">
      <w:pPr>
        <w:pStyle w:val="ListParagraph"/>
        <w:numPr>
          <w:ilvl w:val="0"/>
          <w:numId w:val="38"/>
        </w:numPr>
        <w:spacing w:before="120" w:after="120"/>
        <w:outlineLvl w:val="0"/>
      </w:pPr>
      <w:r>
        <w:t xml:space="preserve">Stacy </w:t>
      </w:r>
      <w:r w:rsidR="0019764D">
        <w:t xml:space="preserve">has inquired about composting at schools on the School Board, which unfortunately is not going to happen anytime soon. </w:t>
      </w:r>
    </w:p>
    <w:p w14:paraId="20E8A5A3" w14:textId="4C80E785" w:rsidR="003967ED" w:rsidRDefault="003967ED" w:rsidP="0019764D">
      <w:pPr>
        <w:spacing w:before="120" w:after="120"/>
        <w:ind w:firstLine="720"/>
        <w:outlineLvl w:val="0"/>
      </w:pPr>
      <w:r>
        <w:t>Overarching</w:t>
      </w:r>
    </w:p>
    <w:p w14:paraId="6EC835D2" w14:textId="77777777" w:rsidR="0019764D" w:rsidRDefault="00375EBD" w:rsidP="0019764D">
      <w:pPr>
        <w:spacing w:before="120" w:after="120"/>
        <w:ind w:left="810"/>
        <w:outlineLvl w:val="0"/>
      </w:pPr>
      <w:r>
        <w:t xml:space="preserve">Tom updated the ESC on: </w:t>
      </w:r>
    </w:p>
    <w:p w14:paraId="7B90FBF8" w14:textId="3D694DC4" w:rsidR="0019764D" w:rsidRDefault="00375EBD" w:rsidP="0019764D">
      <w:pPr>
        <w:pStyle w:val="ListParagraph"/>
        <w:numPr>
          <w:ilvl w:val="0"/>
          <w:numId w:val="38"/>
        </w:numPr>
        <w:spacing w:before="120" w:after="120"/>
        <w:outlineLvl w:val="0"/>
      </w:pPr>
      <w:r>
        <w:t>Comprehensive plan – let’s be ready to review the draft by the planning commission</w:t>
      </w:r>
      <w:r w:rsidR="0019764D">
        <w:t xml:space="preserve"> and provide our second round of input</w:t>
      </w:r>
    </w:p>
    <w:p w14:paraId="312A5477" w14:textId="56FE55C4" w:rsidR="0019764D" w:rsidRDefault="00375EBD" w:rsidP="0019764D">
      <w:pPr>
        <w:pStyle w:val="ListParagraph"/>
        <w:numPr>
          <w:ilvl w:val="0"/>
          <w:numId w:val="38"/>
        </w:numPr>
        <w:spacing w:before="120" w:after="120"/>
        <w:outlineLvl w:val="0"/>
      </w:pPr>
      <w:r>
        <w:t xml:space="preserve">Budget – </w:t>
      </w:r>
      <w:r w:rsidR="0019764D">
        <w:t xml:space="preserve">let’s be ready to review the proposed budget and ensure </w:t>
      </w:r>
      <w:r>
        <w:t xml:space="preserve">all of our areas of focus that correlate to the budget </w:t>
      </w:r>
      <w:r w:rsidR="0019764D">
        <w:t>items have our recommendations and letters of su</w:t>
      </w:r>
      <w:r>
        <w:t xml:space="preserve">pport </w:t>
      </w:r>
    </w:p>
    <w:p w14:paraId="2CB5BB36" w14:textId="3FDF2C1A" w:rsidR="0019764D" w:rsidRPr="007B2D3C" w:rsidRDefault="0019764D" w:rsidP="0019764D">
      <w:pPr>
        <w:pStyle w:val="ListParagraph"/>
        <w:numPr>
          <w:ilvl w:val="0"/>
          <w:numId w:val="38"/>
        </w:numPr>
        <w:spacing w:before="120" w:after="120"/>
        <w:outlineLvl w:val="0"/>
      </w:pPr>
      <w:r>
        <w:t>Will we need to f</w:t>
      </w:r>
      <w:r w:rsidR="00442BD0">
        <w:t xml:space="preserve">ollow up with the council to provide them with a </w:t>
      </w:r>
      <w:r>
        <w:t xml:space="preserve">response to their inquiry </w:t>
      </w:r>
      <w:r w:rsidRPr="007B2D3C">
        <w:t xml:space="preserve">form the </w:t>
      </w:r>
      <w:r w:rsidR="00442BD0" w:rsidRPr="007B2D3C">
        <w:t>work session</w:t>
      </w:r>
      <w:r w:rsidRPr="007B2D3C">
        <w:t xml:space="preserve"> on plan review</w:t>
      </w:r>
      <w:r w:rsidR="00442BD0" w:rsidRPr="007B2D3C">
        <w:t xml:space="preserve"> </w:t>
      </w:r>
    </w:p>
    <w:p w14:paraId="2D8563E4" w14:textId="5E97EE9A" w:rsidR="001E69B5" w:rsidRPr="007B2D3C" w:rsidRDefault="001E69B5" w:rsidP="0019764D">
      <w:pPr>
        <w:pStyle w:val="ListParagraph"/>
        <w:numPr>
          <w:ilvl w:val="0"/>
          <w:numId w:val="38"/>
        </w:numPr>
        <w:spacing w:before="120" w:after="120"/>
        <w:outlineLvl w:val="0"/>
      </w:pPr>
      <w:r w:rsidRPr="007B2D3C">
        <w:t xml:space="preserve">Stormwater – </w:t>
      </w:r>
      <w:r w:rsidR="0019764D" w:rsidRPr="007B2D3C">
        <w:t>the Stormwater focus area is being bundles into the climate change area</w:t>
      </w:r>
      <w:r w:rsidRPr="007B2D3C">
        <w:t xml:space="preserve"> </w:t>
      </w:r>
    </w:p>
    <w:p w14:paraId="2C131219" w14:textId="5B8E0053" w:rsidR="001E69B5" w:rsidRPr="007B2D3C" w:rsidRDefault="001E69B5" w:rsidP="0019764D">
      <w:pPr>
        <w:pStyle w:val="ListParagraph"/>
        <w:numPr>
          <w:ilvl w:val="1"/>
          <w:numId w:val="38"/>
        </w:numPr>
        <w:spacing w:before="120" w:after="120"/>
        <w:outlineLvl w:val="0"/>
      </w:pPr>
      <w:r w:rsidRPr="007B2D3C">
        <w:t>R</w:t>
      </w:r>
      <w:r w:rsidR="0019764D" w:rsidRPr="007B2D3C">
        <w:t>usty suggested including s</w:t>
      </w:r>
      <w:r w:rsidRPr="007B2D3C">
        <w:t>tormwater in urban fo</w:t>
      </w:r>
      <w:r w:rsidR="0019764D" w:rsidRPr="007B2D3C">
        <w:t xml:space="preserve">restry, as there is a lot of cross-cutting initiatives </w:t>
      </w:r>
    </w:p>
    <w:p w14:paraId="2E79BDFE" w14:textId="77513188" w:rsidR="003967ED" w:rsidRPr="007B2D3C" w:rsidRDefault="003967ED" w:rsidP="003967ED">
      <w:pPr>
        <w:numPr>
          <w:ilvl w:val="0"/>
          <w:numId w:val="1"/>
        </w:numPr>
        <w:spacing w:before="120" w:after="120"/>
        <w:outlineLvl w:val="0"/>
        <w:rPr>
          <w:b/>
          <w:bCs/>
        </w:rPr>
      </w:pPr>
      <w:r w:rsidRPr="007B2D3C">
        <w:rPr>
          <w:b/>
          <w:bCs/>
        </w:rPr>
        <w:t>8:30 – 8:40 ESC project review recommendation to City Council</w:t>
      </w:r>
    </w:p>
    <w:p w14:paraId="00E63009" w14:textId="05632AD9" w:rsidR="001E69B5" w:rsidRDefault="001E69B5" w:rsidP="001E69B5">
      <w:pPr>
        <w:spacing w:before="120" w:after="120"/>
        <w:ind w:left="360"/>
        <w:outlineLvl w:val="0"/>
        <w:rPr>
          <w:bCs/>
        </w:rPr>
      </w:pPr>
      <w:r w:rsidRPr="007B2D3C">
        <w:rPr>
          <w:bCs/>
        </w:rPr>
        <w:t>Tom asked if we have capacity to do any project review to answer</w:t>
      </w:r>
      <w:r>
        <w:rPr>
          <w:bCs/>
        </w:rPr>
        <w:t xml:space="preserve"> council’s questions. </w:t>
      </w:r>
    </w:p>
    <w:p w14:paraId="776CF635" w14:textId="1EB4B913" w:rsidR="001E69B5" w:rsidRDefault="001E69B5" w:rsidP="001E69B5">
      <w:pPr>
        <w:pStyle w:val="ListParagraph"/>
        <w:numPr>
          <w:ilvl w:val="0"/>
          <w:numId w:val="38"/>
        </w:numPr>
        <w:spacing w:before="120" w:after="120"/>
        <w:outlineLvl w:val="0"/>
        <w:rPr>
          <w:bCs/>
        </w:rPr>
      </w:pPr>
      <w:r>
        <w:rPr>
          <w:bCs/>
        </w:rPr>
        <w:t>Tim replies in the past, it has taken 2+ hours to review a project</w:t>
      </w:r>
      <w:r w:rsidR="002C09D1">
        <w:rPr>
          <w:bCs/>
        </w:rPr>
        <w:t>. The problem was always the ESC was too la</w:t>
      </w:r>
      <w:r w:rsidR="00CD5788">
        <w:rPr>
          <w:bCs/>
        </w:rPr>
        <w:t>te to get their opinions heard, and that there were no ordinances or policies in place to ensure their recommendations were incorporated (i.e. adding solar, green building designation, water efficiency, etc.)</w:t>
      </w:r>
    </w:p>
    <w:p w14:paraId="671E2773" w14:textId="79F0FA85" w:rsidR="002C09D1" w:rsidRDefault="002C09D1" w:rsidP="001E69B5">
      <w:pPr>
        <w:pStyle w:val="ListParagraph"/>
        <w:numPr>
          <w:ilvl w:val="0"/>
          <w:numId w:val="38"/>
        </w:numPr>
        <w:spacing w:before="120" w:after="120"/>
        <w:outlineLvl w:val="0"/>
        <w:rPr>
          <w:bCs/>
        </w:rPr>
      </w:pPr>
      <w:r>
        <w:rPr>
          <w:bCs/>
        </w:rPr>
        <w:t xml:space="preserve">Ben recommended participating in the steering committee of a project to make sure the ESC is at the forefront of the project and decisions. </w:t>
      </w:r>
    </w:p>
    <w:p w14:paraId="25398194" w14:textId="41FF3738" w:rsidR="006B628F" w:rsidRDefault="009A15B8" w:rsidP="001808F0">
      <w:pPr>
        <w:spacing w:before="120" w:after="120"/>
        <w:ind w:left="360"/>
        <w:outlineLvl w:val="0"/>
        <w:rPr>
          <w:bCs/>
        </w:rPr>
      </w:pPr>
      <w:r>
        <w:rPr>
          <w:bCs/>
        </w:rPr>
        <w:t xml:space="preserve">Tom requested the committee to be responsive to council and to the community. Request for review by a council member to review projects – and what projects should and should not be reviewed </w:t>
      </w:r>
      <w:r w:rsidR="00871492">
        <w:rPr>
          <w:bCs/>
        </w:rPr>
        <w:t>by the ESC. Questions t</w:t>
      </w:r>
      <w:bookmarkStart w:id="0" w:name="_GoBack"/>
      <w:bookmarkEnd w:id="0"/>
      <w:r w:rsidR="00871492">
        <w:rPr>
          <w:bCs/>
        </w:rPr>
        <w:t xml:space="preserve">o consider for next meeting: </w:t>
      </w:r>
    </w:p>
    <w:p w14:paraId="12972FD6" w14:textId="7E7B4EB2" w:rsidR="00871492" w:rsidRDefault="00871492" w:rsidP="00871492">
      <w:pPr>
        <w:pStyle w:val="ListParagraph"/>
        <w:numPr>
          <w:ilvl w:val="0"/>
          <w:numId w:val="38"/>
        </w:numPr>
        <w:spacing w:before="120" w:after="120"/>
        <w:outlineLvl w:val="0"/>
        <w:rPr>
          <w:bCs/>
        </w:rPr>
      </w:pPr>
      <w:r>
        <w:rPr>
          <w:bCs/>
        </w:rPr>
        <w:t xml:space="preserve">What is it the ESC should suggest to Council for our recommendation on project review? And ensure that it is done on a timely, impactful manner. </w:t>
      </w:r>
    </w:p>
    <w:p w14:paraId="76F62553" w14:textId="271CAFF6" w:rsidR="00871492" w:rsidRDefault="00871492" w:rsidP="00871492">
      <w:pPr>
        <w:pStyle w:val="ListParagraph"/>
        <w:numPr>
          <w:ilvl w:val="1"/>
          <w:numId w:val="38"/>
        </w:numPr>
        <w:spacing w:before="120" w:after="120"/>
        <w:outlineLvl w:val="0"/>
        <w:rPr>
          <w:bCs/>
        </w:rPr>
      </w:pPr>
      <w:r>
        <w:rPr>
          <w:bCs/>
        </w:rPr>
        <w:t xml:space="preserve">Should the ESC review projects by request? </w:t>
      </w:r>
    </w:p>
    <w:p w14:paraId="21406B89" w14:textId="77777777" w:rsidR="00871492" w:rsidRDefault="00871492" w:rsidP="00871492">
      <w:pPr>
        <w:pStyle w:val="ListParagraph"/>
        <w:numPr>
          <w:ilvl w:val="1"/>
          <w:numId w:val="38"/>
        </w:numPr>
        <w:spacing w:before="120" w:after="120"/>
        <w:outlineLvl w:val="0"/>
        <w:rPr>
          <w:bCs/>
        </w:rPr>
      </w:pPr>
      <w:r>
        <w:rPr>
          <w:bCs/>
        </w:rPr>
        <w:t>Should the ESC say no to all project review?</w:t>
      </w:r>
    </w:p>
    <w:p w14:paraId="12A93A6B" w14:textId="1ADBB562" w:rsidR="00871492" w:rsidRDefault="00871492" w:rsidP="00871492">
      <w:pPr>
        <w:pStyle w:val="ListParagraph"/>
        <w:numPr>
          <w:ilvl w:val="1"/>
          <w:numId w:val="38"/>
        </w:numPr>
        <w:spacing w:before="120" w:after="120"/>
        <w:outlineLvl w:val="0"/>
        <w:rPr>
          <w:bCs/>
        </w:rPr>
      </w:pPr>
      <w:r>
        <w:rPr>
          <w:bCs/>
        </w:rPr>
        <w:t xml:space="preserve">Should the ESC choose what projects to review based on staff recommendation?  </w:t>
      </w:r>
    </w:p>
    <w:p w14:paraId="2C3EEF52" w14:textId="6D07A27C" w:rsidR="00871492" w:rsidRDefault="00871492" w:rsidP="00871492">
      <w:pPr>
        <w:pStyle w:val="ListParagraph"/>
        <w:numPr>
          <w:ilvl w:val="1"/>
          <w:numId w:val="38"/>
        </w:numPr>
        <w:spacing w:before="120" w:after="120"/>
        <w:outlineLvl w:val="0"/>
        <w:rPr>
          <w:bCs/>
        </w:rPr>
      </w:pPr>
      <w:r>
        <w:rPr>
          <w:bCs/>
        </w:rPr>
        <w:t xml:space="preserve">Should the ESC participate on steering committees/other methods for project review than just project review? </w:t>
      </w:r>
    </w:p>
    <w:p w14:paraId="58F16FD9" w14:textId="7D314A7C" w:rsidR="00871492" w:rsidRDefault="00871492" w:rsidP="00871492">
      <w:pPr>
        <w:pStyle w:val="ListParagraph"/>
        <w:numPr>
          <w:ilvl w:val="1"/>
          <w:numId w:val="38"/>
        </w:numPr>
        <w:spacing w:before="120" w:after="120"/>
        <w:outlineLvl w:val="0"/>
        <w:rPr>
          <w:bCs/>
        </w:rPr>
      </w:pPr>
      <w:r>
        <w:rPr>
          <w:bCs/>
        </w:rPr>
        <w:t xml:space="preserve">Do we need to officially change the charter? </w:t>
      </w:r>
    </w:p>
    <w:p w14:paraId="66CF1978" w14:textId="7384C261" w:rsidR="001808F0" w:rsidRPr="009A15B8" w:rsidRDefault="00871492" w:rsidP="00871492">
      <w:pPr>
        <w:spacing w:before="120" w:after="120"/>
        <w:ind w:left="360"/>
        <w:outlineLvl w:val="0"/>
        <w:rPr>
          <w:bCs/>
        </w:rPr>
      </w:pPr>
      <w:r w:rsidRPr="00871492">
        <w:rPr>
          <w:bCs/>
        </w:rPr>
        <w:t xml:space="preserve">If this council wants us to review a project, the ESC should request some guidelines </w:t>
      </w:r>
      <w:r>
        <w:rPr>
          <w:bCs/>
        </w:rPr>
        <w:t xml:space="preserve">upfront, if there is a request. Leave the door open. </w:t>
      </w:r>
      <w:r w:rsidR="001808F0">
        <w:rPr>
          <w:bCs/>
        </w:rPr>
        <w:t xml:space="preserve"> </w:t>
      </w:r>
    </w:p>
    <w:p w14:paraId="67BEC701" w14:textId="343F93F2" w:rsidR="003967ED" w:rsidRDefault="003967ED" w:rsidP="003967ED">
      <w:pPr>
        <w:numPr>
          <w:ilvl w:val="0"/>
          <w:numId w:val="1"/>
        </w:numPr>
        <w:spacing w:before="120" w:after="120"/>
        <w:outlineLvl w:val="0"/>
        <w:rPr>
          <w:b/>
          <w:bCs/>
        </w:rPr>
      </w:pPr>
      <w:r w:rsidRPr="00EB5848">
        <w:rPr>
          <w:b/>
          <w:bCs/>
        </w:rPr>
        <w:lastRenderedPageBreak/>
        <w:t>8:</w:t>
      </w:r>
      <w:r>
        <w:rPr>
          <w:b/>
          <w:bCs/>
        </w:rPr>
        <w:t>40</w:t>
      </w:r>
      <w:r w:rsidRPr="00EB5848">
        <w:rPr>
          <w:b/>
          <w:bCs/>
        </w:rPr>
        <w:t xml:space="preserve"> – 8:45 Chairperson items </w:t>
      </w:r>
    </w:p>
    <w:p w14:paraId="061B7506" w14:textId="2B870ED8" w:rsidR="001E69B5" w:rsidRPr="001E69B5" w:rsidRDefault="001E69B5" w:rsidP="001E69B5">
      <w:pPr>
        <w:spacing w:before="120" w:after="120"/>
        <w:ind w:left="360"/>
        <w:outlineLvl w:val="0"/>
        <w:rPr>
          <w:bCs/>
        </w:rPr>
      </w:pPr>
      <w:r>
        <w:rPr>
          <w:bCs/>
        </w:rPr>
        <w:t xml:space="preserve">None. </w:t>
      </w:r>
    </w:p>
    <w:p w14:paraId="79591ADE" w14:textId="0052306C" w:rsidR="003967ED" w:rsidRDefault="003967ED" w:rsidP="003967ED">
      <w:pPr>
        <w:numPr>
          <w:ilvl w:val="0"/>
          <w:numId w:val="1"/>
        </w:numPr>
        <w:spacing w:before="120" w:after="120"/>
        <w:outlineLvl w:val="0"/>
        <w:rPr>
          <w:b/>
          <w:bCs/>
        </w:rPr>
      </w:pPr>
      <w:r>
        <w:rPr>
          <w:b/>
          <w:bCs/>
        </w:rPr>
        <w:t xml:space="preserve">8:45 – 8:55 Committee member items </w:t>
      </w:r>
    </w:p>
    <w:p w14:paraId="6C185F72" w14:textId="000D5315" w:rsidR="00871492" w:rsidRPr="00871492" w:rsidRDefault="00871492" w:rsidP="00871492">
      <w:pPr>
        <w:spacing w:before="120" w:after="120"/>
        <w:ind w:left="360"/>
        <w:outlineLvl w:val="0"/>
        <w:rPr>
          <w:bCs/>
        </w:rPr>
      </w:pPr>
      <w:r w:rsidRPr="00871492">
        <w:rPr>
          <w:bCs/>
        </w:rPr>
        <w:t xml:space="preserve">None. </w:t>
      </w:r>
    </w:p>
    <w:p w14:paraId="1BC232DB" w14:textId="77777777" w:rsidR="003967ED" w:rsidRDefault="003967ED" w:rsidP="003967ED">
      <w:pPr>
        <w:numPr>
          <w:ilvl w:val="0"/>
          <w:numId w:val="1"/>
        </w:numPr>
        <w:spacing w:before="120" w:after="120" w:line="240" w:lineRule="auto"/>
        <w:outlineLvl w:val="0"/>
        <w:rPr>
          <w:b/>
          <w:bCs/>
        </w:rPr>
      </w:pPr>
      <w:r w:rsidRPr="00B133FB">
        <w:rPr>
          <w:b/>
          <w:bCs/>
        </w:rPr>
        <w:t>8:55 – 9:00 Staff items</w:t>
      </w:r>
    </w:p>
    <w:p w14:paraId="0425BC3A" w14:textId="294AD143" w:rsidR="003967ED" w:rsidRPr="00502ADF" w:rsidRDefault="003967ED" w:rsidP="003967ED">
      <w:pPr>
        <w:numPr>
          <w:ilvl w:val="1"/>
          <w:numId w:val="1"/>
        </w:numPr>
        <w:spacing w:before="120" w:after="120" w:line="240" w:lineRule="auto"/>
        <w:outlineLvl w:val="0"/>
      </w:pPr>
      <w:r w:rsidRPr="00502ADF">
        <w:t>FY25 Budget Presentation – February 27, 2024</w:t>
      </w:r>
      <w:r w:rsidR="00DB063B">
        <w:t xml:space="preserve"> </w:t>
      </w:r>
    </w:p>
    <w:p w14:paraId="4B0A0002" w14:textId="202801FF" w:rsidR="00DB063B" w:rsidRDefault="003967ED" w:rsidP="00DB063B">
      <w:pPr>
        <w:numPr>
          <w:ilvl w:val="1"/>
          <w:numId w:val="1"/>
        </w:numPr>
        <w:spacing w:before="120" w:after="120"/>
        <w:outlineLvl w:val="0"/>
      </w:pPr>
      <w:r w:rsidRPr="00502ADF">
        <w:t>FY24 ESC budget planning ($1,700 remaining)</w:t>
      </w:r>
      <w:r w:rsidR="00DB063B">
        <w:t xml:space="preserve"> </w:t>
      </w:r>
    </w:p>
    <w:p w14:paraId="39E1550D" w14:textId="421B4618" w:rsidR="00DB063B" w:rsidRPr="00502ADF" w:rsidRDefault="00DB063B" w:rsidP="005604C9">
      <w:pPr>
        <w:pStyle w:val="ListParagraph"/>
        <w:numPr>
          <w:ilvl w:val="0"/>
          <w:numId w:val="40"/>
        </w:numPr>
        <w:spacing w:before="120" w:after="120"/>
        <w:outlineLvl w:val="0"/>
      </w:pPr>
      <w:r>
        <w:t xml:space="preserve">Melissa will create a spending plan to propose to the ESC </w:t>
      </w:r>
      <w:r w:rsidR="005604C9">
        <w:t>at the next meeting</w:t>
      </w:r>
    </w:p>
    <w:p w14:paraId="640DA59D" w14:textId="77777777" w:rsidR="005604C9" w:rsidRDefault="003967ED" w:rsidP="005604C9">
      <w:pPr>
        <w:numPr>
          <w:ilvl w:val="0"/>
          <w:numId w:val="1"/>
        </w:numPr>
        <w:spacing w:before="120" w:after="120"/>
        <w:outlineLvl w:val="0"/>
        <w:rPr>
          <w:b/>
          <w:bCs/>
        </w:rPr>
      </w:pPr>
      <w:r w:rsidRPr="00B133FB">
        <w:rPr>
          <w:b/>
          <w:bCs/>
        </w:rPr>
        <w:t xml:space="preserve">Adjourn </w:t>
      </w:r>
    </w:p>
    <w:p w14:paraId="3161FA61" w14:textId="4721F880" w:rsidR="005604C9" w:rsidRPr="005604C9" w:rsidRDefault="005604C9" w:rsidP="005604C9">
      <w:pPr>
        <w:spacing w:before="120" w:after="120"/>
        <w:ind w:left="360"/>
        <w:outlineLvl w:val="0"/>
        <w:rPr>
          <w:b/>
          <w:bCs/>
        </w:rPr>
      </w:pPr>
      <w:r w:rsidRPr="005604C9">
        <w:rPr>
          <w:bCs/>
        </w:rPr>
        <w:t>The</w:t>
      </w:r>
      <w:r>
        <w:rPr>
          <w:b/>
          <w:bCs/>
        </w:rPr>
        <w:t xml:space="preserve"> </w:t>
      </w:r>
      <w:r w:rsidRPr="006B1F27">
        <w:t>Meeting adjourned at 9:</w:t>
      </w:r>
      <w:r>
        <w:t>3</w:t>
      </w:r>
      <w:r w:rsidRPr="006B1F27">
        <w:t xml:space="preserve">0 p.m. The next regular ESC meeting is </w:t>
      </w:r>
      <w:r>
        <w:t>March 20, 2024 at</w:t>
      </w:r>
      <w:r w:rsidRPr="006B1F27">
        <w:t xml:space="preserve"> 7 p.m.</w:t>
      </w:r>
    </w:p>
    <w:p w14:paraId="4FE1AA68" w14:textId="77777777" w:rsidR="005604C9" w:rsidRDefault="005604C9" w:rsidP="00390969">
      <w:pPr>
        <w:jc w:val="center"/>
        <w:rPr>
          <w:b/>
          <w:color w:val="FF0000"/>
        </w:rPr>
      </w:pPr>
    </w:p>
    <w:p w14:paraId="6D66A6AA" w14:textId="56A3402C" w:rsidR="00322C10" w:rsidRDefault="00322C10" w:rsidP="00390969">
      <w:pPr>
        <w:jc w:val="center"/>
      </w:pPr>
      <w:r>
        <w:rPr>
          <w:i/>
          <w:iCs/>
        </w:rPr>
        <w:t>The City of Fairfax is committed to the letter and spirit of the Americans with Disabilities Act. To request a reasonable accommodation for any type of disability, please call (703) 385-7930, (TTY 711).</w:t>
      </w:r>
    </w:p>
    <w:sectPr w:rsidR="00322C10" w:rsidSect="00CC4F1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58BDF" w14:textId="77777777" w:rsidR="00DB063B" w:rsidRDefault="00DB063B" w:rsidP="00DB063B">
      <w:pPr>
        <w:spacing w:after="0" w:line="240" w:lineRule="auto"/>
      </w:pPr>
      <w:r>
        <w:separator/>
      </w:r>
    </w:p>
  </w:endnote>
  <w:endnote w:type="continuationSeparator" w:id="0">
    <w:p w14:paraId="6C518998" w14:textId="77777777" w:rsidR="00DB063B" w:rsidRDefault="00DB063B" w:rsidP="00DB0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837B5" w14:textId="77777777" w:rsidR="00DB063B" w:rsidRDefault="00DB063B" w:rsidP="00DB063B">
      <w:pPr>
        <w:spacing w:after="0" w:line="240" w:lineRule="auto"/>
      </w:pPr>
      <w:r>
        <w:separator/>
      </w:r>
    </w:p>
  </w:footnote>
  <w:footnote w:type="continuationSeparator" w:id="0">
    <w:p w14:paraId="2FBB60F3" w14:textId="77777777" w:rsidR="00DB063B" w:rsidRDefault="00DB063B" w:rsidP="00DB0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A6D"/>
    <w:multiLevelType w:val="hybridMultilevel"/>
    <w:tmpl w:val="C7CC6A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B3C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853FC"/>
    <w:multiLevelType w:val="hybridMultilevel"/>
    <w:tmpl w:val="61F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253D5"/>
    <w:multiLevelType w:val="hybridMultilevel"/>
    <w:tmpl w:val="8A5A47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B28FA"/>
    <w:multiLevelType w:val="hybridMultilevel"/>
    <w:tmpl w:val="352673D4"/>
    <w:lvl w:ilvl="0" w:tplc="A1E2C2F8">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132F5E"/>
    <w:multiLevelType w:val="hybridMultilevel"/>
    <w:tmpl w:val="D94E063A"/>
    <w:lvl w:ilvl="0" w:tplc="33B2B46E">
      <w:start w:val="1"/>
      <w:numFmt w:val="bullet"/>
      <w:lvlText w:val=""/>
      <w:lvlJc w:val="left"/>
      <w:pPr>
        <w:ind w:left="2340" w:hanging="360"/>
      </w:pPr>
      <w:rPr>
        <w:rFonts w:ascii="Symbol" w:hAnsi="Symbol"/>
      </w:rPr>
    </w:lvl>
    <w:lvl w:ilvl="1" w:tplc="60701D7E">
      <w:start w:val="1"/>
      <w:numFmt w:val="bullet"/>
      <w:lvlText w:val=""/>
      <w:lvlJc w:val="left"/>
      <w:pPr>
        <w:ind w:left="2340" w:hanging="360"/>
      </w:pPr>
      <w:rPr>
        <w:rFonts w:ascii="Symbol" w:hAnsi="Symbol"/>
      </w:rPr>
    </w:lvl>
    <w:lvl w:ilvl="2" w:tplc="CF0A6DE6">
      <w:start w:val="1"/>
      <w:numFmt w:val="bullet"/>
      <w:lvlText w:val=""/>
      <w:lvlJc w:val="left"/>
      <w:pPr>
        <w:ind w:left="2340" w:hanging="360"/>
      </w:pPr>
      <w:rPr>
        <w:rFonts w:ascii="Symbol" w:hAnsi="Symbol"/>
      </w:rPr>
    </w:lvl>
    <w:lvl w:ilvl="3" w:tplc="AD229804">
      <w:start w:val="1"/>
      <w:numFmt w:val="bullet"/>
      <w:lvlText w:val=""/>
      <w:lvlJc w:val="left"/>
      <w:pPr>
        <w:ind w:left="2340" w:hanging="360"/>
      </w:pPr>
      <w:rPr>
        <w:rFonts w:ascii="Symbol" w:hAnsi="Symbol"/>
      </w:rPr>
    </w:lvl>
    <w:lvl w:ilvl="4" w:tplc="8062C5EA">
      <w:start w:val="1"/>
      <w:numFmt w:val="bullet"/>
      <w:lvlText w:val=""/>
      <w:lvlJc w:val="left"/>
      <w:pPr>
        <w:ind w:left="2340" w:hanging="360"/>
      </w:pPr>
      <w:rPr>
        <w:rFonts w:ascii="Symbol" w:hAnsi="Symbol"/>
      </w:rPr>
    </w:lvl>
    <w:lvl w:ilvl="5" w:tplc="3E221C36">
      <w:start w:val="1"/>
      <w:numFmt w:val="bullet"/>
      <w:lvlText w:val=""/>
      <w:lvlJc w:val="left"/>
      <w:pPr>
        <w:ind w:left="2340" w:hanging="360"/>
      </w:pPr>
      <w:rPr>
        <w:rFonts w:ascii="Symbol" w:hAnsi="Symbol"/>
      </w:rPr>
    </w:lvl>
    <w:lvl w:ilvl="6" w:tplc="CE287996">
      <w:start w:val="1"/>
      <w:numFmt w:val="bullet"/>
      <w:lvlText w:val=""/>
      <w:lvlJc w:val="left"/>
      <w:pPr>
        <w:ind w:left="2340" w:hanging="360"/>
      </w:pPr>
      <w:rPr>
        <w:rFonts w:ascii="Symbol" w:hAnsi="Symbol"/>
      </w:rPr>
    </w:lvl>
    <w:lvl w:ilvl="7" w:tplc="00761D38">
      <w:start w:val="1"/>
      <w:numFmt w:val="bullet"/>
      <w:lvlText w:val=""/>
      <w:lvlJc w:val="left"/>
      <w:pPr>
        <w:ind w:left="2340" w:hanging="360"/>
      </w:pPr>
      <w:rPr>
        <w:rFonts w:ascii="Symbol" w:hAnsi="Symbol"/>
      </w:rPr>
    </w:lvl>
    <w:lvl w:ilvl="8" w:tplc="56EAC19C">
      <w:start w:val="1"/>
      <w:numFmt w:val="bullet"/>
      <w:lvlText w:val=""/>
      <w:lvlJc w:val="left"/>
      <w:pPr>
        <w:ind w:left="2340" w:hanging="360"/>
      </w:pPr>
      <w:rPr>
        <w:rFonts w:ascii="Symbol" w:hAnsi="Symbol"/>
      </w:rPr>
    </w:lvl>
  </w:abstractNum>
  <w:abstractNum w:abstractNumId="6" w15:restartNumberingAfterBreak="0">
    <w:nsid w:val="140C4ACA"/>
    <w:multiLevelType w:val="hybridMultilevel"/>
    <w:tmpl w:val="279049F4"/>
    <w:lvl w:ilvl="0" w:tplc="AF9ECCE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D5B6F"/>
    <w:multiLevelType w:val="hybridMultilevel"/>
    <w:tmpl w:val="17207CEE"/>
    <w:lvl w:ilvl="0" w:tplc="0409000F">
      <w:start w:val="1"/>
      <w:numFmt w:val="decimal"/>
      <w:lvlText w:val="%1."/>
      <w:lvlJc w:val="left"/>
      <w:pPr>
        <w:ind w:left="1080" w:hanging="360"/>
      </w:pPr>
      <w:rPr>
        <w:rFonts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BA683B"/>
    <w:multiLevelType w:val="hybridMultilevel"/>
    <w:tmpl w:val="76C4CF30"/>
    <w:lvl w:ilvl="0" w:tplc="0409000F">
      <w:start w:val="1"/>
      <w:numFmt w:val="decimal"/>
      <w:lvlText w:val="%1."/>
      <w:lvlJc w:val="left"/>
      <w:pPr>
        <w:ind w:left="360" w:hanging="360"/>
      </w:pPr>
      <w:rPr>
        <w:rFonts w:hint="default"/>
      </w:rPr>
    </w:lvl>
    <w:lvl w:ilvl="1" w:tplc="04090001">
      <w:start w:val="1"/>
      <w:numFmt w:val="bullet"/>
      <w:lvlText w:val=""/>
      <w:lvlJc w:val="left"/>
      <w:pPr>
        <w:ind w:left="810" w:hanging="360"/>
      </w:pPr>
      <w:rPr>
        <w:rFonts w:ascii="Symbol" w:hAnsi="Symbol" w:hint="default"/>
      </w:rPr>
    </w:lvl>
    <w:lvl w:ilvl="2" w:tplc="BDEE0678">
      <w:start w:val="7"/>
      <w:numFmt w:val="bullet"/>
      <w:lvlText w:val="-"/>
      <w:lvlJc w:val="left"/>
      <w:pPr>
        <w:ind w:left="2160" w:hanging="180"/>
      </w:pPr>
      <w:rPr>
        <w:rFonts w:ascii="Calibri" w:eastAsia="Calibri" w:hAnsi="Calibri" w:cs="Calibr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E244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71805"/>
    <w:multiLevelType w:val="multilevel"/>
    <w:tmpl w:val="80501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0473DF"/>
    <w:multiLevelType w:val="hybridMultilevel"/>
    <w:tmpl w:val="0DF0F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4E503A"/>
    <w:multiLevelType w:val="hybridMultilevel"/>
    <w:tmpl w:val="7EDE81E4"/>
    <w:lvl w:ilvl="0" w:tplc="FFFFFFFF">
      <w:start w:val="1"/>
      <w:numFmt w:val="decimal"/>
      <w:lvlText w:val="%1."/>
      <w:lvlJc w:val="left"/>
      <w:pPr>
        <w:ind w:left="720" w:hanging="360"/>
      </w:pPr>
      <w:rPr>
        <w:rFonts w:hint="default"/>
      </w:rPr>
    </w:lvl>
    <w:lvl w:ilvl="1" w:tplc="FFFFFFFF">
      <w:start w:val="1"/>
      <w:numFmt w:val="bullet"/>
      <w:lvlText w:val=""/>
      <w:lvlJc w:val="left"/>
      <w:pPr>
        <w:ind w:left="16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9025DF"/>
    <w:multiLevelType w:val="hybridMultilevel"/>
    <w:tmpl w:val="38AA61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9D1098"/>
    <w:multiLevelType w:val="hybridMultilevel"/>
    <w:tmpl w:val="4B98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E1B3B"/>
    <w:multiLevelType w:val="hybridMultilevel"/>
    <w:tmpl w:val="66E499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702AA"/>
    <w:multiLevelType w:val="hybridMultilevel"/>
    <w:tmpl w:val="F1DE6CB2"/>
    <w:lvl w:ilvl="0" w:tplc="40C2A47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064C3C"/>
    <w:multiLevelType w:val="hybridMultilevel"/>
    <w:tmpl w:val="A8289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FB5583"/>
    <w:multiLevelType w:val="hybridMultilevel"/>
    <w:tmpl w:val="886CF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AD0BEF"/>
    <w:multiLevelType w:val="hybridMultilevel"/>
    <w:tmpl w:val="1ACC8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6869DE"/>
    <w:multiLevelType w:val="hybridMultilevel"/>
    <w:tmpl w:val="58901FDA"/>
    <w:lvl w:ilvl="0" w:tplc="AB9E591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971DFC"/>
    <w:multiLevelType w:val="hybridMultilevel"/>
    <w:tmpl w:val="C5EED106"/>
    <w:lvl w:ilvl="0" w:tplc="BCB6285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296976"/>
    <w:multiLevelType w:val="hybridMultilevel"/>
    <w:tmpl w:val="35BCDEB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0A2B7A"/>
    <w:multiLevelType w:val="hybridMultilevel"/>
    <w:tmpl w:val="E98C3840"/>
    <w:lvl w:ilvl="0" w:tplc="CF4886E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57CC4"/>
    <w:multiLevelType w:val="hybridMultilevel"/>
    <w:tmpl w:val="5C36ED2E"/>
    <w:lvl w:ilvl="0" w:tplc="BDEE0678">
      <w:start w:val="7"/>
      <w:numFmt w:val="bullet"/>
      <w:lvlText w:val="-"/>
      <w:lvlJc w:val="left"/>
      <w:pPr>
        <w:ind w:left="1530" w:hanging="360"/>
      </w:pPr>
      <w:rPr>
        <w:rFonts w:ascii="Calibri" w:eastAsia="Calibri"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54575B11"/>
    <w:multiLevelType w:val="hybridMultilevel"/>
    <w:tmpl w:val="9A1C9B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5D4243"/>
    <w:multiLevelType w:val="hybridMultilevel"/>
    <w:tmpl w:val="AAD66FC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6A4D50"/>
    <w:multiLevelType w:val="hybridMultilevel"/>
    <w:tmpl w:val="96000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A83F9A"/>
    <w:multiLevelType w:val="hybridMultilevel"/>
    <w:tmpl w:val="869EE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8E46AC"/>
    <w:multiLevelType w:val="hybridMultilevel"/>
    <w:tmpl w:val="6F104B64"/>
    <w:lvl w:ilvl="0" w:tplc="275A19C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1B228D2"/>
    <w:multiLevelType w:val="hybridMultilevel"/>
    <w:tmpl w:val="7CA8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533634"/>
    <w:multiLevelType w:val="hybridMultilevel"/>
    <w:tmpl w:val="4716AC52"/>
    <w:lvl w:ilvl="0" w:tplc="0409000F">
      <w:start w:val="1"/>
      <w:numFmt w:val="decimal"/>
      <w:lvlText w:val="%1."/>
      <w:lvlJc w:val="left"/>
      <w:pPr>
        <w:ind w:left="720" w:hanging="360"/>
      </w:pPr>
      <w:rPr>
        <w:rFonts w:hint="default"/>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3101F"/>
    <w:multiLevelType w:val="hybridMultilevel"/>
    <w:tmpl w:val="3870A702"/>
    <w:lvl w:ilvl="0" w:tplc="028055A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290750"/>
    <w:multiLevelType w:val="hybridMultilevel"/>
    <w:tmpl w:val="6A5826A2"/>
    <w:lvl w:ilvl="0" w:tplc="0E90EF8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263F9B"/>
    <w:multiLevelType w:val="hybridMultilevel"/>
    <w:tmpl w:val="87A6516C"/>
    <w:lvl w:ilvl="0" w:tplc="BDEE0678">
      <w:start w:val="7"/>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EE3FFF"/>
    <w:multiLevelType w:val="hybridMultilevel"/>
    <w:tmpl w:val="B646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672E4"/>
    <w:multiLevelType w:val="hybridMultilevel"/>
    <w:tmpl w:val="2E7EEDF4"/>
    <w:lvl w:ilvl="0" w:tplc="94EEDF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46E22"/>
    <w:multiLevelType w:val="hybridMultilevel"/>
    <w:tmpl w:val="B8EE3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CE21E7"/>
    <w:multiLevelType w:val="multilevel"/>
    <w:tmpl w:val="C5B40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7C64827"/>
    <w:multiLevelType w:val="hybridMultilevel"/>
    <w:tmpl w:val="A386EB96"/>
    <w:lvl w:ilvl="0" w:tplc="AB9E5912">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8"/>
  </w:num>
  <w:num w:numId="3">
    <w:abstractNumId w:val="30"/>
  </w:num>
  <w:num w:numId="4">
    <w:abstractNumId w:val="27"/>
  </w:num>
  <w:num w:numId="5">
    <w:abstractNumId w:val="36"/>
  </w:num>
  <w:num w:numId="6">
    <w:abstractNumId w:val="2"/>
  </w:num>
  <w:num w:numId="7">
    <w:abstractNumId w:val="15"/>
  </w:num>
  <w:num w:numId="8">
    <w:abstractNumId w:val="14"/>
  </w:num>
  <w:num w:numId="9">
    <w:abstractNumId w:val="19"/>
  </w:num>
  <w:num w:numId="10">
    <w:abstractNumId w:val="38"/>
    <w:lvlOverride w:ilvl="0">
      <w:startOverride w:val="1"/>
    </w:lvlOverride>
  </w:num>
  <w:num w:numId="11">
    <w:abstractNumId w:val="9"/>
  </w:num>
  <w:num w:numId="12">
    <w:abstractNumId w:val="29"/>
  </w:num>
  <w:num w:numId="13">
    <w:abstractNumId w:val="11"/>
  </w:num>
  <w:num w:numId="14">
    <w:abstractNumId w:val="4"/>
  </w:num>
  <w:num w:numId="15">
    <w:abstractNumId w:val="16"/>
  </w:num>
  <w:num w:numId="16">
    <w:abstractNumId w:val="20"/>
  </w:num>
  <w:num w:numId="17">
    <w:abstractNumId w:val="39"/>
  </w:num>
  <w:num w:numId="18">
    <w:abstractNumId w:val="26"/>
  </w:num>
  <w:num w:numId="19">
    <w:abstractNumId w:val="35"/>
  </w:num>
  <w:num w:numId="20">
    <w:abstractNumId w:val="13"/>
  </w:num>
  <w:num w:numId="21">
    <w:abstractNumId w:val="1"/>
  </w:num>
  <w:num w:numId="22">
    <w:abstractNumId w:val="3"/>
  </w:num>
  <w:num w:numId="23">
    <w:abstractNumId w:val="31"/>
  </w:num>
  <w:num w:numId="24">
    <w:abstractNumId w:val="17"/>
  </w:num>
  <w:num w:numId="25">
    <w:abstractNumId w:val="7"/>
  </w:num>
  <w:num w:numId="26">
    <w:abstractNumId w:val="0"/>
  </w:num>
  <w:num w:numId="27">
    <w:abstractNumId w:val="37"/>
  </w:num>
  <w:num w:numId="28">
    <w:abstractNumId w:val="12"/>
  </w:num>
  <w:num w:numId="29">
    <w:abstractNumId w:val="5"/>
  </w:num>
  <w:num w:numId="30">
    <w:abstractNumId w:val="25"/>
  </w:num>
  <w:num w:numId="31">
    <w:abstractNumId w:val="3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3"/>
  </w:num>
  <w:num w:numId="36">
    <w:abstractNumId w:val="6"/>
  </w:num>
  <w:num w:numId="37">
    <w:abstractNumId w:val="32"/>
  </w:num>
  <w:num w:numId="38">
    <w:abstractNumId w:val="34"/>
  </w:num>
  <w:num w:numId="39">
    <w:abstractNumId w:val="24"/>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1D"/>
    <w:rsid w:val="00002D52"/>
    <w:rsid w:val="00003858"/>
    <w:rsid w:val="00005C29"/>
    <w:rsid w:val="00010D0F"/>
    <w:rsid w:val="000114CF"/>
    <w:rsid w:val="000114ED"/>
    <w:rsid w:val="0001220E"/>
    <w:rsid w:val="0001368A"/>
    <w:rsid w:val="00014DC4"/>
    <w:rsid w:val="00016AF5"/>
    <w:rsid w:val="00016DD8"/>
    <w:rsid w:val="0002744B"/>
    <w:rsid w:val="00027692"/>
    <w:rsid w:val="00034088"/>
    <w:rsid w:val="0003592B"/>
    <w:rsid w:val="0004038A"/>
    <w:rsid w:val="00040794"/>
    <w:rsid w:val="00044632"/>
    <w:rsid w:val="0004542A"/>
    <w:rsid w:val="00046896"/>
    <w:rsid w:val="00046C19"/>
    <w:rsid w:val="00050206"/>
    <w:rsid w:val="00050689"/>
    <w:rsid w:val="00051910"/>
    <w:rsid w:val="00052065"/>
    <w:rsid w:val="000522B2"/>
    <w:rsid w:val="000642C2"/>
    <w:rsid w:val="000659E5"/>
    <w:rsid w:val="000660E6"/>
    <w:rsid w:val="0007254C"/>
    <w:rsid w:val="00074F41"/>
    <w:rsid w:val="0007545A"/>
    <w:rsid w:val="00075DD8"/>
    <w:rsid w:val="00076131"/>
    <w:rsid w:val="000800CC"/>
    <w:rsid w:val="000824D6"/>
    <w:rsid w:val="00082B33"/>
    <w:rsid w:val="00085B08"/>
    <w:rsid w:val="0009164E"/>
    <w:rsid w:val="00095534"/>
    <w:rsid w:val="000A606C"/>
    <w:rsid w:val="000A62A7"/>
    <w:rsid w:val="000A704D"/>
    <w:rsid w:val="000B1191"/>
    <w:rsid w:val="000B1BF6"/>
    <w:rsid w:val="000C1265"/>
    <w:rsid w:val="000C4F4A"/>
    <w:rsid w:val="000C5019"/>
    <w:rsid w:val="000C50AC"/>
    <w:rsid w:val="000C546C"/>
    <w:rsid w:val="000C5F10"/>
    <w:rsid w:val="000C6208"/>
    <w:rsid w:val="000C62ED"/>
    <w:rsid w:val="000C7BF3"/>
    <w:rsid w:val="000D00B4"/>
    <w:rsid w:val="000D0B2E"/>
    <w:rsid w:val="000D16AF"/>
    <w:rsid w:val="000D35B6"/>
    <w:rsid w:val="000D448E"/>
    <w:rsid w:val="000D569C"/>
    <w:rsid w:val="000D5DBB"/>
    <w:rsid w:val="000D725D"/>
    <w:rsid w:val="000D7467"/>
    <w:rsid w:val="000D7E52"/>
    <w:rsid w:val="000E094C"/>
    <w:rsid w:val="000E1A79"/>
    <w:rsid w:val="000E3998"/>
    <w:rsid w:val="000E5AF0"/>
    <w:rsid w:val="000E6FD0"/>
    <w:rsid w:val="000F1581"/>
    <w:rsid w:val="000F1C4F"/>
    <w:rsid w:val="000F31B4"/>
    <w:rsid w:val="000F5344"/>
    <w:rsid w:val="000F53FC"/>
    <w:rsid w:val="000F7824"/>
    <w:rsid w:val="0010129B"/>
    <w:rsid w:val="00105EA8"/>
    <w:rsid w:val="00106087"/>
    <w:rsid w:val="001061DA"/>
    <w:rsid w:val="00107170"/>
    <w:rsid w:val="00107EA2"/>
    <w:rsid w:val="00110884"/>
    <w:rsid w:val="001125EE"/>
    <w:rsid w:val="00113336"/>
    <w:rsid w:val="001134B1"/>
    <w:rsid w:val="001134E1"/>
    <w:rsid w:val="0011511E"/>
    <w:rsid w:val="00116731"/>
    <w:rsid w:val="00116E5F"/>
    <w:rsid w:val="0012344F"/>
    <w:rsid w:val="00123D6E"/>
    <w:rsid w:val="0012534A"/>
    <w:rsid w:val="00135FDB"/>
    <w:rsid w:val="00140300"/>
    <w:rsid w:val="0014034F"/>
    <w:rsid w:val="001409B0"/>
    <w:rsid w:val="0014265C"/>
    <w:rsid w:val="001438C0"/>
    <w:rsid w:val="00143FF0"/>
    <w:rsid w:val="001502E8"/>
    <w:rsid w:val="0015059F"/>
    <w:rsid w:val="00150C93"/>
    <w:rsid w:val="00150E07"/>
    <w:rsid w:val="00153ED9"/>
    <w:rsid w:val="00155F1F"/>
    <w:rsid w:val="00157B76"/>
    <w:rsid w:val="00160EDD"/>
    <w:rsid w:val="00161336"/>
    <w:rsid w:val="001613B5"/>
    <w:rsid w:val="001623D6"/>
    <w:rsid w:val="001624E7"/>
    <w:rsid w:val="00162B9B"/>
    <w:rsid w:val="00163AEF"/>
    <w:rsid w:val="0016636D"/>
    <w:rsid w:val="00166BB9"/>
    <w:rsid w:val="00167990"/>
    <w:rsid w:val="00167EBF"/>
    <w:rsid w:val="001702B2"/>
    <w:rsid w:val="00171F3F"/>
    <w:rsid w:val="00174A19"/>
    <w:rsid w:val="00176A78"/>
    <w:rsid w:val="00180024"/>
    <w:rsid w:val="001808F0"/>
    <w:rsid w:val="00181532"/>
    <w:rsid w:val="00181A96"/>
    <w:rsid w:val="00182098"/>
    <w:rsid w:val="00182832"/>
    <w:rsid w:val="001864D4"/>
    <w:rsid w:val="00186A50"/>
    <w:rsid w:val="001877B5"/>
    <w:rsid w:val="0019167E"/>
    <w:rsid w:val="00192470"/>
    <w:rsid w:val="0019764D"/>
    <w:rsid w:val="001A62EC"/>
    <w:rsid w:val="001A6768"/>
    <w:rsid w:val="001B0039"/>
    <w:rsid w:val="001B0413"/>
    <w:rsid w:val="001B0A1B"/>
    <w:rsid w:val="001B24C6"/>
    <w:rsid w:val="001C0DAF"/>
    <w:rsid w:val="001C1164"/>
    <w:rsid w:val="001C14D3"/>
    <w:rsid w:val="001C3A4F"/>
    <w:rsid w:val="001C3DB9"/>
    <w:rsid w:val="001C4842"/>
    <w:rsid w:val="001C52F5"/>
    <w:rsid w:val="001C58C7"/>
    <w:rsid w:val="001C6978"/>
    <w:rsid w:val="001C7218"/>
    <w:rsid w:val="001D067A"/>
    <w:rsid w:val="001D0B0E"/>
    <w:rsid w:val="001E041C"/>
    <w:rsid w:val="001E56A5"/>
    <w:rsid w:val="001E69B5"/>
    <w:rsid w:val="001F2797"/>
    <w:rsid w:val="001F4F56"/>
    <w:rsid w:val="001F5287"/>
    <w:rsid w:val="001F7A23"/>
    <w:rsid w:val="00202A30"/>
    <w:rsid w:val="00203E5A"/>
    <w:rsid w:val="002045C1"/>
    <w:rsid w:val="00206CDC"/>
    <w:rsid w:val="002112E3"/>
    <w:rsid w:val="002113F4"/>
    <w:rsid w:val="00213342"/>
    <w:rsid w:val="00215B9F"/>
    <w:rsid w:val="00217A7E"/>
    <w:rsid w:val="00217B95"/>
    <w:rsid w:val="00217EC6"/>
    <w:rsid w:val="0022071B"/>
    <w:rsid w:val="00222CBD"/>
    <w:rsid w:val="00227325"/>
    <w:rsid w:val="00233428"/>
    <w:rsid w:val="00236463"/>
    <w:rsid w:val="002367F9"/>
    <w:rsid w:val="0024079B"/>
    <w:rsid w:val="00243148"/>
    <w:rsid w:val="00244DCF"/>
    <w:rsid w:val="00245766"/>
    <w:rsid w:val="00247549"/>
    <w:rsid w:val="002512B0"/>
    <w:rsid w:val="00253272"/>
    <w:rsid w:val="0025677F"/>
    <w:rsid w:val="0026006E"/>
    <w:rsid w:val="00260E82"/>
    <w:rsid w:val="002619E3"/>
    <w:rsid w:val="00261C23"/>
    <w:rsid w:val="00262D4F"/>
    <w:rsid w:val="0026475B"/>
    <w:rsid w:val="002661D5"/>
    <w:rsid w:val="00266B4B"/>
    <w:rsid w:val="00267A8A"/>
    <w:rsid w:val="002711C0"/>
    <w:rsid w:val="002739F9"/>
    <w:rsid w:val="002774FD"/>
    <w:rsid w:val="00277F37"/>
    <w:rsid w:val="0028346A"/>
    <w:rsid w:val="00291648"/>
    <w:rsid w:val="0029211D"/>
    <w:rsid w:val="00296EDE"/>
    <w:rsid w:val="002A1B96"/>
    <w:rsid w:val="002A2A84"/>
    <w:rsid w:val="002A5EB9"/>
    <w:rsid w:val="002B6666"/>
    <w:rsid w:val="002C00D8"/>
    <w:rsid w:val="002C09D1"/>
    <w:rsid w:val="002C0AAF"/>
    <w:rsid w:val="002C4C58"/>
    <w:rsid w:val="002C5232"/>
    <w:rsid w:val="002C610A"/>
    <w:rsid w:val="002D0BA9"/>
    <w:rsid w:val="002D0E1F"/>
    <w:rsid w:val="002D151A"/>
    <w:rsid w:val="002D2636"/>
    <w:rsid w:val="002D2A77"/>
    <w:rsid w:val="002D33DE"/>
    <w:rsid w:val="002D4BE7"/>
    <w:rsid w:val="002E099F"/>
    <w:rsid w:val="002E0CFA"/>
    <w:rsid w:val="002E2A9C"/>
    <w:rsid w:val="002E32D7"/>
    <w:rsid w:val="002E4784"/>
    <w:rsid w:val="002E4D3E"/>
    <w:rsid w:val="002F2B0D"/>
    <w:rsid w:val="002F2F1A"/>
    <w:rsid w:val="002F4700"/>
    <w:rsid w:val="002F5FF6"/>
    <w:rsid w:val="00301763"/>
    <w:rsid w:val="00306253"/>
    <w:rsid w:val="0030798B"/>
    <w:rsid w:val="00311766"/>
    <w:rsid w:val="00312E73"/>
    <w:rsid w:val="003133B5"/>
    <w:rsid w:val="00314BE2"/>
    <w:rsid w:val="00322C10"/>
    <w:rsid w:val="00323C40"/>
    <w:rsid w:val="00325EDF"/>
    <w:rsid w:val="0032783F"/>
    <w:rsid w:val="00330BF1"/>
    <w:rsid w:val="003327B6"/>
    <w:rsid w:val="00333167"/>
    <w:rsid w:val="00336DFB"/>
    <w:rsid w:val="00336F58"/>
    <w:rsid w:val="0033786F"/>
    <w:rsid w:val="00341C9C"/>
    <w:rsid w:val="0034282D"/>
    <w:rsid w:val="003522FD"/>
    <w:rsid w:val="003545C0"/>
    <w:rsid w:val="00354DDC"/>
    <w:rsid w:val="00361914"/>
    <w:rsid w:val="00361D7E"/>
    <w:rsid w:val="00362CC7"/>
    <w:rsid w:val="0036381A"/>
    <w:rsid w:val="003658A5"/>
    <w:rsid w:val="00365C65"/>
    <w:rsid w:val="00367274"/>
    <w:rsid w:val="00375EBD"/>
    <w:rsid w:val="00377D9E"/>
    <w:rsid w:val="00384862"/>
    <w:rsid w:val="00384DBA"/>
    <w:rsid w:val="00390969"/>
    <w:rsid w:val="00390C3D"/>
    <w:rsid w:val="00391100"/>
    <w:rsid w:val="0039343E"/>
    <w:rsid w:val="00393E3F"/>
    <w:rsid w:val="00394204"/>
    <w:rsid w:val="00396655"/>
    <w:rsid w:val="0039668C"/>
    <w:rsid w:val="003967ED"/>
    <w:rsid w:val="00396838"/>
    <w:rsid w:val="00396864"/>
    <w:rsid w:val="003A1848"/>
    <w:rsid w:val="003A21BD"/>
    <w:rsid w:val="003A28CD"/>
    <w:rsid w:val="003A3F66"/>
    <w:rsid w:val="003A5E69"/>
    <w:rsid w:val="003B1715"/>
    <w:rsid w:val="003B5AE2"/>
    <w:rsid w:val="003B7AC5"/>
    <w:rsid w:val="003C0787"/>
    <w:rsid w:val="003C188D"/>
    <w:rsid w:val="003C2E5F"/>
    <w:rsid w:val="003C32A9"/>
    <w:rsid w:val="003C697A"/>
    <w:rsid w:val="003C78E5"/>
    <w:rsid w:val="003D0284"/>
    <w:rsid w:val="003D1F65"/>
    <w:rsid w:val="003D3C38"/>
    <w:rsid w:val="003D6C8C"/>
    <w:rsid w:val="003D6EE8"/>
    <w:rsid w:val="003E23FE"/>
    <w:rsid w:val="003E2903"/>
    <w:rsid w:val="003E3904"/>
    <w:rsid w:val="003E63C6"/>
    <w:rsid w:val="003E6C4E"/>
    <w:rsid w:val="003F1FCD"/>
    <w:rsid w:val="003F2632"/>
    <w:rsid w:val="003F4FDA"/>
    <w:rsid w:val="003F591C"/>
    <w:rsid w:val="003F5DBB"/>
    <w:rsid w:val="003F64EE"/>
    <w:rsid w:val="00400343"/>
    <w:rsid w:val="00401EC2"/>
    <w:rsid w:val="004030CF"/>
    <w:rsid w:val="004075D6"/>
    <w:rsid w:val="004112B4"/>
    <w:rsid w:val="0041223F"/>
    <w:rsid w:val="00412AE8"/>
    <w:rsid w:val="00413E49"/>
    <w:rsid w:val="00413FEF"/>
    <w:rsid w:val="00414D0F"/>
    <w:rsid w:val="00414D32"/>
    <w:rsid w:val="00414EE0"/>
    <w:rsid w:val="004157D5"/>
    <w:rsid w:val="00417CEB"/>
    <w:rsid w:val="004238F8"/>
    <w:rsid w:val="00424256"/>
    <w:rsid w:val="00425BC6"/>
    <w:rsid w:val="00427A39"/>
    <w:rsid w:val="004336F9"/>
    <w:rsid w:val="00434040"/>
    <w:rsid w:val="00434B9F"/>
    <w:rsid w:val="00436319"/>
    <w:rsid w:val="00436C06"/>
    <w:rsid w:val="00441503"/>
    <w:rsid w:val="00441FE2"/>
    <w:rsid w:val="004429BD"/>
    <w:rsid w:val="00442B71"/>
    <w:rsid w:val="00442BD0"/>
    <w:rsid w:val="004443DF"/>
    <w:rsid w:val="00444DAC"/>
    <w:rsid w:val="00446096"/>
    <w:rsid w:val="004464A1"/>
    <w:rsid w:val="0044719F"/>
    <w:rsid w:val="00447574"/>
    <w:rsid w:val="004501F8"/>
    <w:rsid w:val="00452BBA"/>
    <w:rsid w:val="00453B98"/>
    <w:rsid w:val="00454DC6"/>
    <w:rsid w:val="00454ED2"/>
    <w:rsid w:val="00462BE9"/>
    <w:rsid w:val="00466D17"/>
    <w:rsid w:val="00466DF4"/>
    <w:rsid w:val="004703F9"/>
    <w:rsid w:val="00470E39"/>
    <w:rsid w:val="00472B9D"/>
    <w:rsid w:val="004747DE"/>
    <w:rsid w:val="00474AB1"/>
    <w:rsid w:val="0048704D"/>
    <w:rsid w:val="00491805"/>
    <w:rsid w:val="00494F79"/>
    <w:rsid w:val="00496C21"/>
    <w:rsid w:val="004A023E"/>
    <w:rsid w:val="004A1967"/>
    <w:rsid w:val="004A2204"/>
    <w:rsid w:val="004A3944"/>
    <w:rsid w:val="004A5825"/>
    <w:rsid w:val="004A7520"/>
    <w:rsid w:val="004B1B9D"/>
    <w:rsid w:val="004B4F64"/>
    <w:rsid w:val="004B5161"/>
    <w:rsid w:val="004B6BFF"/>
    <w:rsid w:val="004C069A"/>
    <w:rsid w:val="004C0C98"/>
    <w:rsid w:val="004C5F7F"/>
    <w:rsid w:val="004C6554"/>
    <w:rsid w:val="004C6DBC"/>
    <w:rsid w:val="004D009B"/>
    <w:rsid w:val="004D0FAD"/>
    <w:rsid w:val="004D132E"/>
    <w:rsid w:val="004D2657"/>
    <w:rsid w:val="004E2DFC"/>
    <w:rsid w:val="004E4056"/>
    <w:rsid w:val="004E69FE"/>
    <w:rsid w:val="004F19E8"/>
    <w:rsid w:val="004F3E88"/>
    <w:rsid w:val="00501B69"/>
    <w:rsid w:val="00502269"/>
    <w:rsid w:val="0050727B"/>
    <w:rsid w:val="00510820"/>
    <w:rsid w:val="00510C36"/>
    <w:rsid w:val="005205E4"/>
    <w:rsid w:val="00521977"/>
    <w:rsid w:val="00523B4E"/>
    <w:rsid w:val="005260A1"/>
    <w:rsid w:val="0052708E"/>
    <w:rsid w:val="00527AE8"/>
    <w:rsid w:val="00531274"/>
    <w:rsid w:val="00532258"/>
    <w:rsid w:val="0053266A"/>
    <w:rsid w:val="00532A09"/>
    <w:rsid w:val="0053379D"/>
    <w:rsid w:val="00533D71"/>
    <w:rsid w:val="00533FCB"/>
    <w:rsid w:val="00534B53"/>
    <w:rsid w:val="0053631C"/>
    <w:rsid w:val="00537B4F"/>
    <w:rsid w:val="00537EF9"/>
    <w:rsid w:val="005425AE"/>
    <w:rsid w:val="005425F5"/>
    <w:rsid w:val="00543D68"/>
    <w:rsid w:val="00547130"/>
    <w:rsid w:val="00551F3D"/>
    <w:rsid w:val="00552E1E"/>
    <w:rsid w:val="005540E9"/>
    <w:rsid w:val="00554B4F"/>
    <w:rsid w:val="0055665E"/>
    <w:rsid w:val="005604C9"/>
    <w:rsid w:val="00561700"/>
    <w:rsid w:val="0056232A"/>
    <w:rsid w:val="00562E6F"/>
    <w:rsid w:val="00563139"/>
    <w:rsid w:val="005657DD"/>
    <w:rsid w:val="00567C5B"/>
    <w:rsid w:val="005707FF"/>
    <w:rsid w:val="00570AFC"/>
    <w:rsid w:val="00573CEC"/>
    <w:rsid w:val="00574567"/>
    <w:rsid w:val="00575FC9"/>
    <w:rsid w:val="005761F5"/>
    <w:rsid w:val="00577246"/>
    <w:rsid w:val="0058015C"/>
    <w:rsid w:val="00580AD0"/>
    <w:rsid w:val="00586860"/>
    <w:rsid w:val="00590B71"/>
    <w:rsid w:val="00591855"/>
    <w:rsid w:val="0059201E"/>
    <w:rsid w:val="0059202A"/>
    <w:rsid w:val="005952BE"/>
    <w:rsid w:val="005953BD"/>
    <w:rsid w:val="0059565F"/>
    <w:rsid w:val="00595C1B"/>
    <w:rsid w:val="00597D9D"/>
    <w:rsid w:val="00597DEF"/>
    <w:rsid w:val="00597F86"/>
    <w:rsid w:val="005A232E"/>
    <w:rsid w:val="005A363C"/>
    <w:rsid w:val="005A688E"/>
    <w:rsid w:val="005B2E10"/>
    <w:rsid w:val="005B4186"/>
    <w:rsid w:val="005B418F"/>
    <w:rsid w:val="005B5010"/>
    <w:rsid w:val="005C03C0"/>
    <w:rsid w:val="005C2E30"/>
    <w:rsid w:val="005C30EB"/>
    <w:rsid w:val="005C35AD"/>
    <w:rsid w:val="005C3749"/>
    <w:rsid w:val="005C491F"/>
    <w:rsid w:val="005C4FAC"/>
    <w:rsid w:val="005C51BF"/>
    <w:rsid w:val="005C7219"/>
    <w:rsid w:val="005C7A3B"/>
    <w:rsid w:val="005D2ED8"/>
    <w:rsid w:val="005D657C"/>
    <w:rsid w:val="005E0838"/>
    <w:rsid w:val="005E23CE"/>
    <w:rsid w:val="005E3E73"/>
    <w:rsid w:val="005E77AF"/>
    <w:rsid w:val="005F19EF"/>
    <w:rsid w:val="005F2457"/>
    <w:rsid w:val="005F40C3"/>
    <w:rsid w:val="006018C1"/>
    <w:rsid w:val="00601B89"/>
    <w:rsid w:val="00603983"/>
    <w:rsid w:val="006039A0"/>
    <w:rsid w:val="0060460D"/>
    <w:rsid w:val="006054CA"/>
    <w:rsid w:val="00606A02"/>
    <w:rsid w:val="006079EC"/>
    <w:rsid w:val="00612154"/>
    <w:rsid w:val="0061326C"/>
    <w:rsid w:val="006145CC"/>
    <w:rsid w:val="006154CD"/>
    <w:rsid w:val="006162C5"/>
    <w:rsid w:val="00617DEB"/>
    <w:rsid w:val="00620842"/>
    <w:rsid w:val="00623C92"/>
    <w:rsid w:val="006316F5"/>
    <w:rsid w:val="006330EE"/>
    <w:rsid w:val="0063358C"/>
    <w:rsid w:val="00633836"/>
    <w:rsid w:val="00636791"/>
    <w:rsid w:val="00642383"/>
    <w:rsid w:val="00643925"/>
    <w:rsid w:val="00643B0B"/>
    <w:rsid w:val="00643C7C"/>
    <w:rsid w:val="00644B94"/>
    <w:rsid w:val="00644C38"/>
    <w:rsid w:val="006517F7"/>
    <w:rsid w:val="006547C1"/>
    <w:rsid w:val="00656715"/>
    <w:rsid w:val="00661B05"/>
    <w:rsid w:val="00662549"/>
    <w:rsid w:val="00662B88"/>
    <w:rsid w:val="00665587"/>
    <w:rsid w:val="00665BA8"/>
    <w:rsid w:val="0066648D"/>
    <w:rsid w:val="0066716D"/>
    <w:rsid w:val="00667766"/>
    <w:rsid w:val="006678A4"/>
    <w:rsid w:val="00667E24"/>
    <w:rsid w:val="00673EDA"/>
    <w:rsid w:val="00674112"/>
    <w:rsid w:val="00675397"/>
    <w:rsid w:val="006768E1"/>
    <w:rsid w:val="00676D87"/>
    <w:rsid w:val="00677486"/>
    <w:rsid w:val="00680E0F"/>
    <w:rsid w:val="00681A70"/>
    <w:rsid w:val="0068362E"/>
    <w:rsid w:val="00685CF1"/>
    <w:rsid w:val="00687617"/>
    <w:rsid w:val="0069015B"/>
    <w:rsid w:val="006905BD"/>
    <w:rsid w:val="00691A01"/>
    <w:rsid w:val="00691E62"/>
    <w:rsid w:val="00693EE6"/>
    <w:rsid w:val="00694886"/>
    <w:rsid w:val="00695D44"/>
    <w:rsid w:val="0069769E"/>
    <w:rsid w:val="00697DF5"/>
    <w:rsid w:val="006A1C5B"/>
    <w:rsid w:val="006A453D"/>
    <w:rsid w:val="006A5CAC"/>
    <w:rsid w:val="006B1F27"/>
    <w:rsid w:val="006B628F"/>
    <w:rsid w:val="006C009D"/>
    <w:rsid w:val="006C10D7"/>
    <w:rsid w:val="006C1701"/>
    <w:rsid w:val="006C1B44"/>
    <w:rsid w:val="006C2F37"/>
    <w:rsid w:val="006C2F52"/>
    <w:rsid w:val="006C338C"/>
    <w:rsid w:val="006C4950"/>
    <w:rsid w:val="006D0C04"/>
    <w:rsid w:val="006D0D15"/>
    <w:rsid w:val="006D0E5A"/>
    <w:rsid w:val="006D12B9"/>
    <w:rsid w:val="006D1A21"/>
    <w:rsid w:val="006D3202"/>
    <w:rsid w:val="006D6647"/>
    <w:rsid w:val="006E0715"/>
    <w:rsid w:val="006E0D23"/>
    <w:rsid w:val="006E2470"/>
    <w:rsid w:val="006E31D2"/>
    <w:rsid w:val="006F0969"/>
    <w:rsid w:val="006F0996"/>
    <w:rsid w:val="006F0C12"/>
    <w:rsid w:val="006F3333"/>
    <w:rsid w:val="006F646E"/>
    <w:rsid w:val="00701976"/>
    <w:rsid w:val="00701CB7"/>
    <w:rsid w:val="0070289D"/>
    <w:rsid w:val="007029B8"/>
    <w:rsid w:val="007039BA"/>
    <w:rsid w:val="00703FC1"/>
    <w:rsid w:val="00705721"/>
    <w:rsid w:val="00707CE8"/>
    <w:rsid w:val="007115E9"/>
    <w:rsid w:val="00711AD3"/>
    <w:rsid w:val="00711CC4"/>
    <w:rsid w:val="0071674D"/>
    <w:rsid w:val="007231F6"/>
    <w:rsid w:val="0072332E"/>
    <w:rsid w:val="00723F7C"/>
    <w:rsid w:val="007248AA"/>
    <w:rsid w:val="00725960"/>
    <w:rsid w:val="00727393"/>
    <w:rsid w:val="00731F84"/>
    <w:rsid w:val="00732C5E"/>
    <w:rsid w:val="00734ACB"/>
    <w:rsid w:val="00735347"/>
    <w:rsid w:val="00736F11"/>
    <w:rsid w:val="007370A1"/>
    <w:rsid w:val="0074042C"/>
    <w:rsid w:val="0074254B"/>
    <w:rsid w:val="00744B99"/>
    <w:rsid w:val="00751D8C"/>
    <w:rsid w:val="00752490"/>
    <w:rsid w:val="00752D24"/>
    <w:rsid w:val="007546BF"/>
    <w:rsid w:val="007564BF"/>
    <w:rsid w:val="0075657A"/>
    <w:rsid w:val="00756664"/>
    <w:rsid w:val="00760965"/>
    <w:rsid w:val="00761B0A"/>
    <w:rsid w:val="00761F1B"/>
    <w:rsid w:val="00761F5F"/>
    <w:rsid w:val="00762987"/>
    <w:rsid w:val="0076383C"/>
    <w:rsid w:val="007643F8"/>
    <w:rsid w:val="0076444E"/>
    <w:rsid w:val="00764DB8"/>
    <w:rsid w:val="00767221"/>
    <w:rsid w:val="0077220A"/>
    <w:rsid w:val="00773A25"/>
    <w:rsid w:val="00774009"/>
    <w:rsid w:val="00776008"/>
    <w:rsid w:val="00777A1B"/>
    <w:rsid w:val="00777F42"/>
    <w:rsid w:val="007816F6"/>
    <w:rsid w:val="00784065"/>
    <w:rsid w:val="00786C83"/>
    <w:rsid w:val="00787AFF"/>
    <w:rsid w:val="00791321"/>
    <w:rsid w:val="00797208"/>
    <w:rsid w:val="00797AB1"/>
    <w:rsid w:val="007A0907"/>
    <w:rsid w:val="007A2D6E"/>
    <w:rsid w:val="007B009D"/>
    <w:rsid w:val="007B207C"/>
    <w:rsid w:val="007B2D3C"/>
    <w:rsid w:val="007B4660"/>
    <w:rsid w:val="007B5186"/>
    <w:rsid w:val="007C1A51"/>
    <w:rsid w:val="007C1F12"/>
    <w:rsid w:val="007C357C"/>
    <w:rsid w:val="007C59B0"/>
    <w:rsid w:val="007C5D2B"/>
    <w:rsid w:val="007D3EF0"/>
    <w:rsid w:val="007D459E"/>
    <w:rsid w:val="007D4C9C"/>
    <w:rsid w:val="007D5772"/>
    <w:rsid w:val="007D67A4"/>
    <w:rsid w:val="007E011F"/>
    <w:rsid w:val="007E05A6"/>
    <w:rsid w:val="007E65BE"/>
    <w:rsid w:val="007F4900"/>
    <w:rsid w:val="00801B81"/>
    <w:rsid w:val="00802540"/>
    <w:rsid w:val="00802A55"/>
    <w:rsid w:val="00802C57"/>
    <w:rsid w:val="008048CD"/>
    <w:rsid w:val="00807485"/>
    <w:rsid w:val="0080769C"/>
    <w:rsid w:val="008076D0"/>
    <w:rsid w:val="008101E7"/>
    <w:rsid w:val="00813A2E"/>
    <w:rsid w:val="00813C76"/>
    <w:rsid w:val="008149E2"/>
    <w:rsid w:val="00815715"/>
    <w:rsid w:val="00815DCC"/>
    <w:rsid w:val="008160A2"/>
    <w:rsid w:val="00816D14"/>
    <w:rsid w:val="00822E59"/>
    <w:rsid w:val="00825891"/>
    <w:rsid w:val="0082642C"/>
    <w:rsid w:val="00830692"/>
    <w:rsid w:val="00831DCE"/>
    <w:rsid w:val="00834D32"/>
    <w:rsid w:val="00835BCB"/>
    <w:rsid w:val="008371D5"/>
    <w:rsid w:val="008428E5"/>
    <w:rsid w:val="00843567"/>
    <w:rsid w:val="00843D1A"/>
    <w:rsid w:val="00844155"/>
    <w:rsid w:val="00845766"/>
    <w:rsid w:val="00846730"/>
    <w:rsid w:val="00846D4E"/>
    <w:rsid w:val="00851108"/>
    <w:rsid w:val="008541FC"/>
    <w:rsid w:val="00860082"/>
    <w:rsid w:val="00860B56"/>
    <w:rsid w:val="0086222D"/>
    <w:rsid w:val="008630A3"/>
    <w:rsid w:val="008648A1"/>
    <w:rsid w:val="008705B9"/>
    <w:rsid w:val="00871492"/>
    <w:rsid w:val="00872FFC"/>
    <w:rsid w:val="00873411"/>
    <w:rsid w:val="0087349E"/>
    <w:rsid w:val="00873A34"/>
    <w:rsid w:val="00875E25"/>
    <w:rsid w:val="008800D7"/>
    <w:rsid w:val="0088076B"/>
    <w:rsid w:val="00881414"/>
    <w:rsid w:val="008825F7"/>
    <w:rsid w:val="0088506B"/>
    <w:rsid w:val="00886CBA"/>
    <w:rsid w:val="00890FA1"/>
    <w:rsid w:val="00891B51"/>
    <w:rsid w:val="00892ADE"/>
    <w:rsid w:val="008930E8"/>
    <w:rsid w:val="00893582"/>
    <w:rsid w:val="00896E5C"/>
    <w:rsid w:val="00897497"/>
    <w:rsid w:val="00897EC6"/>
    <w:rsid w:val="00897F60"/>
    <w:rsid w:val="008A06F8"/>
    <w:rsid w:val="008A3FFA"/>
    <w:rsid w:val="008B0141"/>
    <w:rsid w:val="008B0BFE"/>
    <w:rsid w:val="008B1643"/>
    <w:rsid w:val="008B1AC4"/>
    <w:rsid w:val="008B1C93"/>
    <w:rsid w:val="008B5BCD"/>
    <w:rsid w:val="008B663B"/>
    <w:rsid w:val="008B7E6F"/>
    <w:rsid w:val="008C0584"/>
    <w:rsid w:val="008C2826"/>
    <w:rsid w:val="008C5AFC"/>
    <w:rsid w:val="008D16C8"/>
    <w:rsid w:val="008D4FE0"/>
    <w:rsid w:val="008D66CB"/>
    <w:rsid w:val="008D688F"/>
    <w:rsid w:val="008D72D0"/>
    <w:rsid w:val="008E0F4E"/>
    <w:rsid w:val="008E19FC"/>
    <w:rsid w:val="008E2367"/>
    <w:rsid w:val="008E23A8"/>
    <w:rsid w:val="008E301C"/>
    <w:rsid w:val="008E48BF"/>
    <w:rsid w:val="008E4AF2"/>
    <w:rsid w:val="008F10FA"/>
    <w:rsid w:val="008F162B"/>
    <w:rsid w:val="00901ADC"/>
    <w:rsid w:val="00904EA5"/>
    <w:rsid w:val="00910054"/>
    <w:rsid w:val="00913583"/>
    <w:rsid w:val="00917EF0"/>
    <w:rsid w:val="00920DFF"/>
    <w:rsid w:val="00921225"/>
    <w:rsid w:val="009219DB"/>
    <w:rsid w:val="00926B6A"/>
    <w:rsid w:val="00927887"/>
    <w:rsid w:val="00931343"/>
    <w:rsid w:val="00932810"/>
    <w:rsid w:val="00932A22"/>
    <w:rsid w:val="00933E9B"/>
    <w:rsid w:val="00935869"/>
    <w:rsid w:val="00936EDA"/>
    <w:rsid w:val="009439EE"/>
    <w:rsid w:val="00944F3E"/>
    <w:rsid w:val="009469B5"/>
    <w:rsid w:val="0094754E"/>
    <w:rsid w:val="00947CAD"/>
    <w:rsid w:val="00950995"/>
    <w:rsid w:val="00950D0A"/>
    <w:rsid w:val="009510F4"/>
    <w:rsid w:val="00951651"/>
    <w:rsid w:val="00952773"/>
    <w:rsid w:val="00953B15"/>
    <w:rsid w:val="0095421A"/>
    <w:rsid w:val="009548D4"/>
    <w:rsid w:val="00956481"/>
    <w:rsid w:val="009600D7"/>
    <w:rsid w:val="00962507"/>
    <w:rsid w:val="00962A40"/>
    <w:rsid w:val="00962C93"/>
    <w:rsid w:val="00965530"/>
    <w:rsid w:val="00967E76"/>
    <w:rsid w:val="009701CE"/>
    <w:rsid w:val="0097323F"/>
    <w:rsid w:val="00973D25"/>
    <w:rsid w:val="00974BD3"/>
    <w:rsid w:val="0097559C"/>
    <w:rsid w:val="00981D7E"/>
    <w:rsid w:val="009826A9"/>
    <w:rsid w:val="00983371"/>
    <w:rsid w:val="009857F8"/>
    <w:rsid w:val="00987CDB"/>
    <w:rsid w:val="00991E01"/>
    <w:rsid w:val="00997ED6"/>
    <w:rsid w:val="009A0FE8"/>
    <w:rsid w:val="009A1232"/>
    <w:rsid w:val="009A15B8"/>
    <w:rsid w:val="009A1D5A"/>
    <w:rsid w:val="009A2281"/>
    <w:rsid w:val="009A3C88"/>
    <w:rsid w:val="009A47EE"/>
    <w:rsid w:val="009A4E5A"/>
    <w:rsid w:val="009A502A"/>
    <w:rsid w:val="009A6019"/>
    <w:rsid w:val="009A61AC"/>
    <w:rsid w:val="009A77C0"/>
    <w:rsid w:val="009B0D30"/>
    <w:rsid w:val="009B3597"/>
    <w:rsid w:val="009B47AD"/>
    <w:rsid w:val="009B6A3E"/>
    <w:rsid w:val="009C2198"/>
    <w:rsid w:val="009C242B"/>
    <w:rsid w:val="009C3053"/>
    <w:rsid w:val="009C4A1C"/>
    <w:rsid w:val="009C5437"/>
    <w:rsid w:val="009C6842"/>
    <w:rsid w:val="009C72F3"/>
    <w:rsid w:val="009C7653"/>
    <w:rsid w:val="009D3471"/>
    <w:rsid w:val="009D3FC4"/>
    <w:rsid w:val="009D4284"/>
    <w:rsid w:val="009D46DB"/>
    <w:rsid w:val="009D5691"/>
    <w:rsid w:val="009D7574"/>
    <w:rsid w:val="009E0683"/>
    <w:rsid w:val="009E0A0F"/>
    <w:rsid w:val="009E10B2"/>
    <w:rsid w:val="009E2CEE"/>
    <w:rsid w:val="009E2D49"/>
    <w:rsid w:val="009E3929"/>
    <w:rsid w:val="009E44E0"/>
    <w:rsid w:val="009E49F7"/>
    <w:rsid w:val="009E75BB"/>
    <w:rsid w:val="009F0AEB"/>
    <w:rsid w:val="009F3D2F"/>
    <w:rsid w:val="009F5CEF"/>
    <w:rsid w:val="009F6F05"/>
    <w:rsid w:val="00A024AF"/>
    <w:rsid w:val="00A03429"/>
    <w:rsid w:val="00A0386B"/>
    <w:rsid w:val="00A05F5D"/>
    <w:rsid w:val="00A10E04"/>
    <w:rsid w:val="00A11D6F"/>
    <w:rsid w:val="00A13DBF"/>
    <w:rsid w:val="00A151C1"/>
    <w:rsid w:val="00A167B1"/>
    <w:rsid w:val="00A170D1"/>
    <w:rsid w:val="00A178C2"/>
    <w:rsid w:val="00A20130"/>
    <w:rsid w:val="00A20731"/>
    <w:rsid w:val="00A212F7"/>
    <w:rsid w:val="00A23C64"/>
    <w:rsid w:val="00A25992"/>
    <w:rsid w:val="00A26201"/>
    <w:rsid w:val="00A31A2C"/>
    <w:rsid w:val="00A32C78"/>
    <w:rsid w:val="00A3546E"/>
    <w:rsid w:val="00A36829"/>
    <w:rsid w:val="00A37EFE"/>
    <w:rsid w:val="00A40570"/>
    <w:rsid w:val="00A41101"/>
    <w:rsid w:val="00A41177"/>
    <w:rsid w:val="00A42AA4"/>
    <w:rsid w:val="00A43001"/>
    <w:rsid w:val="00A43270"/>
    <w:rsid w:val="00A524A2"/>
    <w:rsid w:val="00A52D98"/>
    <w:rsid w:val="00A53606"/>
    <w:rsid w:val="00A54662"/>
    <w:rsid w:val="00A54A91"/>
    <w:rsid w:val="00A5654E"/>
    <w:rsid w:val="00A5669E"/>
    <w:rsid w:val="00A61B25"/>
    <w:rsid w:val="00A61D90"/>
    <w:rsid w:val="00A679D8"/>
    <w:rsid w:val="00A73A40"/>
    <w:rsid w:val="00A74297"/>
    <w:rsid w:val="00A75721"/>
    <w:rsid w:val="00A76B66"/>
    <w:rsid w:val="00A84030"/>
    <w:rsid w:val="00A840C7"/>
    <w:rsid w:val="00A853FE"/>
    <w:rsid w:val="00A858A7"/>
    <w:rsid w:val="00A86279"/>
    <w:rsid w:val="00A9008B"/>
    <w:rsid w:val="00A90D00"/>
    <w:rsid w:val="00A9479A"/>
    <w:rsid w:val="00A97FBD"/>
    <w:rsid w:val="00AA0C86"/>
    <w:rsid w:val="00AA1121"/>
    <w:rsid w:val="00AA4160"/>
    <w:rsid w:val="00AA5819"/>
    <w:rsid w:val="00AA67DF"/>
    <w:rsid w:val="00AA6AEA"/>
    <w:rsid w:val="00AB18A2"/>
    <w:rsid w:val="00AB19A4"/>
    <w:rsid w:val="00AB2896"/>
    <w:rsid w:val="00AB3654"/>
    <w:rsid w:val="00AB3E9B"/>
    <w:rsid w:val="00AB46D0"/>
    <w:rsid w:val="00AC11AE"/>
    <w:rsid w:val="00AC4235"/>
    <w:rsid w:val="00AC4736"/>
    <w:rsid w:val="00AC68B1"/>
    <w:rsid w:val="00AD1F06"/>
    <w:rsid w:val="00AD3C99"/>
    <w:rsid w:val="00AD55D2"/>
    <w:rsid w:val="00AD6CE3"/>
    <w:rsid w:val="00AE06FC"/>
    <w:rsid w:val="00AE0B01"/>
    <w:rsid w:val="00AE2080"/>
    <w:rsid w:val="00AE2706"/>
    <w:rsid w:val="00AE414A"/>
    <w:rsid w:val="00AE467B"/>
    <w:rsid w:val="00AE4D7F"/>
    <w:rsid w:val="00AF17C4"/>
    <w:rsid w:val="00AF1AC9"/>
    <w:rsid w:val="00AF1F9E"/>
    <w:rsid w:val="00AF21BE"/>
    <w:rsid w:val="00AF2C4A"/>
    <w:rsid w:val="00AF3B96"/>
    <w:rsid w:val="00AF470E"/>
    <w:rsid w:val="00AF4C85"/>
    <w:rsid w:val="00AF4D07"/>
    <w:rsid w:val="00AF53A2"/>
    <w:rsid w:val="00AF54F0"/>
    <w:rsid w:val="00B00F65"/>
    <w:rsid w:val="00B0146A"/>
    <w:rsid w:val="00B02F2F"/>
    <w:rsid w:val="00B03567"/>
    <w:rsid w:val="00B03807"/>
    <w:rsid w:val="00B03D11"/>
    <w:rsid w:val="00B06565"/>
    <w:rsid w:val="00B1007C"/>
    <w:rsid w:val="00B1085F"/>
    <w:rsid w:val="00B133FB"/>
    <w:rsid w:val="00B139B1"/>
    <w:rsid w:val="00B14404"/>
    <w:rsid w:val="00B15E58"/>
    <w:rsid w:val="00B16205"/>
    <w:rsid w:val="00B22755"/>
    <w:rsid w:val="00B22B3B"/>
    <w:rsid w:val="00B248AC"/>
    <w:rsid w:val="00B279BD"/>
    <w:rsid w:val="00B27EC5"/>
    <w:rsid w:val="00B31DF9"/>
    <w:rsid w:val="00B351B3"/>
    <w:rsid w:val="00B35289"/>
    <w:rsid w:val="00B401BF"/>
    <w:rsid w:val="00B410E5"/>
    <w:rsid w:val="00B43D21"/>
    <w:rsid w:val="00B44E09"/>
    <w:rsid w:val="00B46084"/>
    <w:rsid w:val="00B472F5"/>
    <w:rsid w:val="00B5118F"/>
    <w:rsid w:val="00B53DD1"/>
    <w:rsid w:val="00B551E6"/>
    <w:rsid w:val="00B5690C"/>
    <w:rsid w:val="00B56D69"/>
    <w:rsid w:val="00B62698"/>
    <w:rsid w:val="00B6386D"/>
    <w:rsid w:val="00B63C36"/>
    <w:rsid w:val="00B659A0"/>
    <w:rsid w:val="00B67576"/>
    <w:rsid w:val="00B67BE5"/>
    <w:rsid w:val="00B70806"/>
    <w:rsid w:val="00B71AB6"/>
    <w:rsid w:val="00B74261"/>
    <w:rsid w:val="00B74E56"/>
    <w:rsid w:val="00B75278"/>
    <w:rsid w:val="00B7534E"/>
    <w:rsid w:val="00B75FE1"/>
    <w:rsid w:val="00B77943"/>
    <w:rsid w:val="00B80414"/>
    <w:rsid w:val="00B805C7"/>
    <w:rsid w:val="00B81585"/>
    <w:rsid w:val="00B8601E"/>
    <w:rsid w:val="00B87EDE"/>
    <w:rsid w:val="00B905DF"/>
    <w:rsid w:val="00B930F5"/>
    <w:rsid w:val="00B9355B"/>
    <w:rsid w:val="00B93CB6"/>
    <w:rsid w:val="00B95221"/>
    <w:rsid w:val="00B95A49"/>
    <w:rsid w:val="00BA2CE4"/>
    <w:rsid w:val="00BA38A8"/>
    <w:rsid w:val="00BA3FCE"/>
    <w:rsid w:val="00BA470F"/>
    <w:rsid w:val="00BB0260"/>
    <w:rsid w:val="00BB0F6B"/>
    <w:rsid w:val="00BB12BA"/>
    <w:rsid w:val="00BB2590"/>
    <w:rsid w:val="00BB3D12"/>
    <w:rsid w:val="00BB4915"/>
    <w:rsid w:val="00BB5962"/>
    <w:rsid w:val="00BB5DB9"/>
    <w:rsid w:val="00BC0726"/>
    <w:rsid w:val="00BC27B0"/>
    <w:rsid w:val="00BC2A8C"/>
    <w:rsid w:val="00BC3B4E"/>
    <w:rsid w:val="00BC3F9A"/>
    <w:rsid w:val="00BC4522"/>
    <w:rsid w:val="00BC4A06"/>
    <w:rsid w:val="00BC5DDD"/>
    <w:rsid w:val="00BC6C70"/>
    <w:rsid w:val="00BD49B0"/>
    <w:rsid w:val="00BD519A"/>
    <w:rsid w:val="00BD5D3A"/>
    <w:rsid w:val="00BE0985"/>
    <w:rsid w:val="00BE30AA"/>
    <w:rsid w:val="00BE31CA"/>
    <w:rsid w:val="00BE4028"/>
    <w:rsid w:val="00BE459D"/>
    <w:rsid w:val="00BE4D0B"/>
    <w:rsid w:val="00BE55A2"/>
    <w:rsid w:val="00BE5E37"/>
    <w:rsid w:val="00BF1543"/>
    <w:rsid w:val="00BF3298"/>
    <w:rsid w:val="00BF384A"/>
    <w:rsid w:val="00BF59E9"/>
    <w:rsid w:val="00BF5B8F"/>
    <w:rsid w:val="00BF6E16"/>
    <w:rsid w:val="00C03675"/>
    <w:rsid w:val="00C048C7"/>
    <w:rsid w:val="00C05DAB"/>
    <w:rsid w:val="00C076D2"/>
    <w:rsid w:val="00C10FF7"/>
    <w:rsid w:val="00C12A86"/>
    <w:rsid w:val="00C158A2"/>
    <w:rsid w:val="00C2055E"/>
    <w:rsid w:val="00C20BD6"/>
    <w:rsid w:val="00C20C4E"/>
    <w:rsid w:val="00C20FD5"/>
    <w:rsid w:val="00C210B1"/>
    <w:rsid w:val="00C2115B"/>
    <w:rsid w:val="00C21657"/>
    <w:rsid w:val="00C21FD3"/>
    <w:rsid w:val="00C22D6D"/>
    <w:rsid w:val="00C23065"/>
    <w:rsid w:val="00C23988"/>
    <w:rsid w:val="00C24077"/>
    <w:rsid w:val="00C24235"/>
    <w:rsid w:val="00C24886"/>
    <w:rsid w:val="00C251F1"/>
    <w:rsid w:val="00C3241A"/>
    <w:rsid w:val="00C35D0B"/>
    <w:rsid w:val="00C407A6"/>
    <w:rsid w:val="00C412CF"/>
    <w:rsid w:val="00C44437"/>
    <w:rsid w:val="00C44C36"/>
    <w:rsid w:val="00C44E7C"/>
    <w:rsid w:val="00C44F00"/>
    <w:rsid w:val="00C46328"/>
    <w:rsid w:val="00C47C32"/>
    <w:rsid w:val="00C526AB"/>
    <w:rsid w:val="00C530C1"/>
    <w:rsid w:val="00C532CA"/>
    <w:rsid w:val="00C5402A"/>
    <w:rsid w:val="00C57625"/>
    <w:rsid w:val="00C60D6B"/>
    <w:rsid w:val="00C61FC4"/>
    <w:rsid w:val="00C62CEA"/>
    <w:rsid w:val="00C62E4F"/>
    <w:rsid w:val="00C6389D"/>
    <w:rsid w:val="00C66228"/>
    <w:rsid w:val="00C72163"/>
    <w:rsid w:val="00C73615"/>
    <w:rsid w:val="00C73EB5"/>
    <w:rsid w:val="00C755F4"/>
    <w:rsid w:val="00C7669B"/>
    <w:rsid w:val="00C77242"/>
    <w:rsid w:val="00C77E35"/>
    <w:rsid w:val="00C82A72"/>
    <w:rsid w:val="00C83340"/>
    <w:rsid w:val="00C846D9"/>
    <w:rsid w:val="00C9165A"/>
    <w:rsid w:val="00C92E13"/>
    <w:rsid w:val="00C933C6"/>
    <w:rsid w:val="00C93515"/>
    <w:rsid w:val="00C95052"/>
    <w:rsid w:val="00CA2000"/>
    <w:rsid w:val="00CA2058"/>
    <w:rsid w:val="00CA282F"/>
    <w:rsid w:val="00CA361D"/>
    <w:rsid w:val="00CB0C02"/>
    <w:rsid w:val="00CB0FCB"/>
    <w:rsid w:val="00CB2017"/>
    <w:rsid w:val="00CB4720"/>
    <w:rsid w:val="00CB5E50"/>
    <w:rsid w:val="00CC2A2E"/>
    <w:rsid w:val="00CC39AE"/>
    <w:rsid w:val="00CC4F18"/>
    <w:rsid w:val="00CC5748"/>
    <w:rsid w:val="00CC5C53"/>
    <w:rsid w:val="00CC6666"/>
    <w:rsid w:val="00CD5788"/>
    <w:rsid w:val="00CD6E3E"/>
    <w:rsid w:val="00CD7A82"/>
    <w:rsid w:val="00CE267B"/>
    <w:rsid w:val="00CE3070"/>
    <w:rsid w:val="00CE4E6C"/>
    <w:rsid w:val="00CE7469"/>
    <w:rsid w:val="00CE78E3"/>
    <w:rsid w:val="00CF1A85"/>
    <w:rsid w:val="00CF3937"/>
    <w:rsid w:val="00CF784C"/>
    <w:rsid w:val="00CF7A2F"/>
    <w:rsid w:val="00D01485"/>
    <w:rsid w:val="00D02C6C"/>
    <w:rsid w:val="00D041A7"/>
    <w:rsid w:val="00D12E07"/>
    <w:rsid w:val="00D1592C"/>
    <w:rsid w:val="00D1644C"/>
    <w:rsid w:val="00D21BA2"/>
    <w:rsid w:val="00D222EE"/>
    <w:rsid w:val="00D22867"/>
    <w:rsid w:val="00D23EB1"/>
    <w:rsid w:val="00D2449F"/>
    <w:rsid w:val="00D24D9A"/>
    <w:rsid w:val="00D25573"/>
    <w:rsid w:val="00D25E98"/>
    <w:rsid w:val="00D264FB"/>
    <w:rsid w:val="00D2723B"/>
    <w:rsid w:val="00D316B6"/>
    <w:rsid w:val="00D31762"/>
    <w:rsid w:val="00D32CD8"/>
    <w:rsid w:val="00D32F6D"/>
    <w:rsid w:val="00D35335"/>
    <w:rsid w:val="00D35F9D"/>
    <w:rsid w:val="00D401DF"/>
    <w:rsid w:val="00D41205"/>
    <w:rsid w:val="00D42805"/>
    <w:rsid w:val="00D42CD9"/>
    <w:rsid w:val="00D439CD"/>
    <w:rsid w:val="00D46C30"/>
    <w:rsid w:val="00D47DDA"/>
    <w:rsid w:val="00D52B4F"/>
    <w:rsid w:val="00D55AFB"/>
    <w:rsid w:val="00D624EA"/>
    <w:rsid w:val="00D6375D"/>
    <w:rsid w:val="00D66112"/>
    <w:rsid w:val="00D66430"/>
    <w:rsid w:val="00D73DA2"/>
    <w:rsid w:val="00D74C19"/>
    <w:rsid w:val="00D80701"/>
    <w:rsid w:val="00D810A8"/>
    <w:rsid w:val="00D832EB"/>
    <w:rsid w:val="00D86C23"/>
    <w:rsid w:val="00D86E35"/>
    <w:rsid w:val="00D87F2B"/>
    <w:rsid w:val="00D901D0"/>
    <w:rsid w:val="00D91A9E"/>
    <w:rsid w:val="00D921DC"/>
    <w:rsid w:val="00DA0591"/>
    <w:rsid w:val="00DA08C4"/>
    <w:rsid w:val="00DA1B61"/>
    <w:rsid w:val="00DA24C1"/>
    <w:rsid w:val="00DA37F9"/>
    <w:rsid w:val="00DA5551"/>
    <w:rsid w:val="00DA744E"/>
    <w:rsid w:val="00DB063B"/>
    <w:rsid w:val="00DB1B93"/>
    <w:rsid w:val="00DB27C6"/>
    <w:rsid w:val="00DB2FF4"/>
    <w:rsid w:val="00DB46E1"/>
    <w:rsid w:val="00DB501B"/>
    <w:rsid w:val="00DB5307"/>
    <w:rsid w:val="00DB5734"/>
    <w:rsid w:val="00DB683B"/>
    <w:rsid w:val="00DC092C"/>
    <w:rsid w:val="00DC1467"/>
    <w:rsid w:val="00DC70F2"/>
    <w:rsid w:val="00DC7B42"/>
    <w:rsid w:val="00DC7C74"/>
    <w:rsid w:val="00DD075C"/>
    <w:rsid w:val="00DD111C"/>
    <w:rsid w:val="00DD2267"/>
    <w:rsid w:val="00DD2E93"/>
    <w:rsid w:val="00DD4EA4"/>
    <w:rsid w:val="00DD69DC"/>
    <w:rsid w:val="00DF15D9"/>
    <w:rsid w:val="00DF1741"/>
    <w:rsid w:val="00DF29BA"/>
    <w:rsid w:val="00DF405A"/>
    <w:rsid w:val="00DF41C4"/>
    <w:rsid w:val="00DF7263"/>
    <w:rsid w:val="00E0497B"/>
    <w:rsid w:val="00E05360"/>
    <w:rsid w:val="00E054DA"/>
    <w:rsid w:val="00E056D5"/>
    <w:rsid w:val="00E05DA7"/>
    <w:rsid w:val="00E0721A"/>
    <w:rsid w:val="00E07DAE"/>
    <w:rsid w:val="00E07F62"/>
    <w:rsid w:val="00E11541"/>
    <w:rsid w:val="00E14AA6"/>
    <w:rsid w:val="00E14EC7"/>
    <w:rsid w:val="00E214C3"/>
    <w:rsid w:val="00E21707"/>
    <w:rsid w:val="00E21BF6"/>
    <w:rsid w:val="00E23AA9"/>
    <w:rsid w:val="00E26D78"/>
    <w:rsid w:val="00E27619"/>
    <w:rsid w:val="00E305C5"/>
    <w:rsid w:val="00E334C9"/>
    <w:rsid w:val="00E3699C"/>
    <w:rsid w:val="00E36F14"/>
    <w:rsid w:val="00E37DFB"/>
    <w:rsid w:val="00E405AF"/>
    <w:rsid w:val="00E4662F"/>
    <w:rsid w:val="00E47F23"/>
    <w:rsid w:val="00E50A81"/>
    <w:rsid w:val="00E50C23"/>
    <w:rsid w:val="00E51511"/>
    <w:rsid w:val="00E577F3"/>
    <w:rsid w:val="00E57A88"/>
    <w:rsid w:val="00E60F94"/>
    <w:rsid w:val="00E625A8"/>
    <w:rsid w:val="00E62BAA"/>
    <w:rsid w:val="00E6494D"/>
    <w:rsid w:val="00E67163"/>
    <w:rsid w:val="00E717E3"/>
    <w:rsid w:val="00E742D7"/>
    <w:rsid w:val="00E74A56"/>
    <w:rsid w:val="00E7574A"/>
    <w:rsid w:val="00E76045"/>
    <w:rsid w:val="00E774C2"/>
    <w:rsid w:val="00E81FAC"/>
    <w:rsid w:val="00E82FA5"/>
    <w:rsid w:val="00E86C95"/>
    <w:rsid w:val="00E91563"/>
    <w:rsid w:val="00E92307"/>
    <w:rsid w:val="00E928FE"/>
    <w:rsid w:val="00E93D14"/>
    <w:rsid w:val="00E94619"/>
    <w:rsid w:val="00E952F4"/>
    <w:rsid w:val="00E96083"/>
    <w:rsid w:val="00E96678"/>
    <w:rsid w:val="00EA3915"/>
    <w:rsid w:val="00EA56A6"/>
    <w:rsid w:val="00EA5AF4"/>
    <w:rsid w:val="00EA5D95"/>
    <w:rsid w:val="00EA71F9"/>
    <w:rsid w:val="00EA7D8E"/>
    <w:rsid w:val="00EB219D"/>
    <w:rsid w:val="00EB24F0"/>
    <w:rsid w:val="00EB33FB"/>
    <w:rsid w:val="00EB4D32"/>
    <w:rsid w:val="00EB5374"/>
    <w:rsid w:val="00EB5848"/>
    <w:rsid w:val="00EB6BA9"/>
    <w:rsid w:val="00EC11D6"/>
    <w:rsid w:val="00EC2B7F"/>
    <w:rsid w:val="00EC514C"/>
    <w:rsid w:val="00ED677D"/>
    <w:rsid w:val="00EE1475"/>
    <w:rsid w:val="00EE2850"/>
    <w:rsid w:val="00EE4052"/>
    <w:rsid w:val="00EF01C8"/>
    <w:rsid w:val="00EF03E9"/>
    <w:rsid w:val="00EF31E4"/>
    <w:rsid w:val="00EF40CC"/>
    <w:rsid w:val="00EF49B2"/>
    <w:rsid w:val="00EF548B"/>
    <w:rsid w:val="00F000EE"/>
    <w:rsid w:val="00F029A1"/>
    <w:rsid w:val="00F030AC"/>
    <w:rsid w:val="00F0339A"/>
    <w:rsid w:val="00F060F7"/>
    <w:rsid w:val="00F07E59"/>
    <w:rsid w:val="00F13C77"/>
    <w:rsid w:val="00F15B20"/>
    <w:rsid w:val="00F1668F"/>
    <w:rsid w:val="00F17AD5"/>
    <w:rsid w:val="00F20A91"/>
    <w:rsid w:val="00F211D4"/>
    <w:rsid w:val="00F23876"/>
    <w:rsid w:val="00F26493"/>
    <w:rsid w:val="00F26A4C"/>
    <w:rsid w:val="00F26E9F"/>
    <w:rsid w:val="00F279D7"/>
    <w:rsid w:val="00F27AB7"/>
    <w:rsid w:val="00F3132A"/>
    <w:rsid w:val="00F31F35"/>
    <w:rsid w:val="00F32A41"/>
    <w:rsid w:val="00F35F8D"/>
    <w:rsid w:val="00F36933"/>
    <w:rsid w:val="00F36E4C"/>
    <w:rsid w:val="00F3703D"/>
    <w:rsid w:val="00F370CE"/>
    <w:rsid w:val="00F4018C"/>
    <w:rsid w:val="00F41817"/>
    <w:rsid w:val="00F43D2D"/>
    <w:rsid w:val="00F445F7"/>
    <w:rsid w:val="00F4595E"/>
    <w:rsid w:val="00F47733"/>
    <w:rsid w:val="00F501DB"/>
    <w:rsid w:val="00F5058A"/>
    <w:rsid w:val="00F50C08"/>
    <w:rsid w:val="00F531C9"/>
    <w:rsid w:val="00F5615D"/>
    <w:rsid w:val="00F562D4"/>
    <w:rsid w:val="00F616E4"/>
    <w:rsid w:val="00F67360"/>
    <w:rsid w:val="00F70265"/>
    <w:rsid w:val="00F715AE"/>
    <w:rsid w:val="00F71A7F"/>
    <w:rsid w:val="00F72258"/>
    <w:rsid w:val="00F72950"/>
    <w:rsid w:val="00F7571A"/>
    <w:rsid w:val="00F77C49"/>
    <w:rsid w:val="00F8058C"/>
    <w:rsid w:val="00F80783"/>
    <w:rsid w:val="00F80FE2"/>
    <w:rsid w:val="00F82897"/>
    <w:rsid w:val="00F83B92"/>
    <w:rsid w:val="00F86557"/>
    <w:rsid w:val="00F8731D"/>
    <w:rsid w:val="00F87C3E"/>
    <w:rsid w:val="00F87CA9"/>
    <w:rsid w:val="00F92314"/>
    <w:rsid w:val="00F92AF5"/>
    <w:rsid w:val="00F92BC6"/>
    <w:rsid w:val="00F932C9"/>
    <w:rsid w:val="00F9354C"/>
    <w:rsid w:val="00F939EB"/>
    <w:rsid w:val="00F93AD1"/>
    <w:rsid w:val="00F93BA8"/>
    <w:rsid w:val="00F940CA"/>
    <w:rsid w:val="00F94D18"/>
    <w:rsid w:val="00F9634B"/>
    <w:rsid w:val="00F97EED"/>
    <w:rsid w:val="00FA6CCC"/>
    <w:rsid w:val="00FA745C"/>
    <w:rsid w:val="00FB12C2"/>
    <w:rsid w:val="00FB465B"/>
    <w:rsid w:val="00FB538A"/>
    <w:rsid w:val="00FB58DA"/>
    <w:rsid w:val="00FB63E1"/>
    <w:rsid w:val="00FC1ECE"/>
    <w:rsid w:val="00FC646D"/>
    <w:rsid w:val="00FC6684"/>
    <w:rsid w:val="00FD0560"/>
    <w:rsid w:val="00FD28FB"/>
    <w:rsid w:val="00FD4AF9"/>
    <w:rsid w:val="00FD6F1E"/>
    <w:rsid w:val="00FE09CC"/>
    <w:rsid w:val="00FE2C30"/>
    <w:rsid w:val="00FE40D9"/>
    <w:rsid w:val="00FE5ED6"/>
    <w:rsid w:val="00FE6180"/>
    <w:rsid w:val="00FF0A89"/>
    <w:rsid w:val="00FF46E6"/>
    <w:rsid w:val="00FF5B00"/>
    <w:rsid w:val="00FF792E"/>
    <w:rsid w:val="2EA661F2"/>
    <w:rsid w:val="3D1E08BC"/>
    <w:rsid w:val="7361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1FDD8"/>
  <w15:docId w15:val="{3817990C-2A22-478A-9FDF-D612690A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31D"/>
    <w:rPr>
      <w:rFonts w:ascii="Calibri" w:eastAsia="Calibri" w:hAnsi="Calibri" w:cs="Times New Roman"/>
    </w:rPr>
  </w:style>
  <w:style w:type="paragraph" w:styleId="Heading1">
    <w:name w:val="heading 1"/>
    <w:basedOn w:val="Normal"/>
    <w:link w:val="Heading1Char"/>
    <w:uiPriority w:val="9"/>
    <w:qFormat/>
    <w:rsid w:val="0014034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E23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567"/>
    <w:pPr>
      <w:ind w:left="720"/>
      <w:contextualSpacing/>
    </w:pPr>
  </w:style>
  <w:style w:type="paragraph" w:customStyle="1" w:styleId="Default">
    <w:name w:val="Default"/>
    <w:rsid w:val="00262D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D0B0E"/>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1B0039"/>
    <w:rPr>
      <w:sz w:val="16"/>
      <w:szCs w:val="16"/>
    </w:rPr>
  </w:style>
  <w:style w:type="paragraph" w:styleId="CommentText">
    <w:name w:val="annotation text"/>
    <w:basedOn w:val="Normal"/>
    <w:link w:val="CommentTextChar"/>
    <w:uiPriority w:val="99"/>
    <w:unhideWhenUsed/>
    <w:rsid w:val="001B0039"/>
    <w:pPr>
      <w:spacing w:line="240" w:lineRule="auto"/>
    </w:pPr>
    <w:rPr>
      <w:sz w:val="20"/>
      <w:szCs w:val="20"/>
    </w:rPr>
  </w:style>
  <w:style w:type="character" w:customStyle="1" w:styleId="CommentTextChar">
    <w:name w:val="Comment Text Char"/>
    <w:basedOn w:val="DefaultParagraphFont"/>
    <w:link w:val="CommentText"/>
    <w:uiPriority w:val="99"/>
    <w:rsid w:val="001B003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0039"/>
    <w:rPr>
      <w:b/>
      <w:bCs/>
    </w:rPr>
  </w:style>
  <w:style w:type="character" w:customStyle="1" w:styleId="CommentSubjectChar">
    <w:name w:val="Comment Subject Char"/>
    <w:basedOn w:val="CommentTextChar"/>
    <w:link w:val="CommentSubject"/>
    <w:uiPriority w:val="99"/>
    <w:semiHidden/>
    <w:rsid w:val="001B003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B0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039"/>
    <w:rPr>
      <w:rFonts w:ascii="Tahoma" w:eastAsia="Calibri" w:hAnsi="Tahoma" w:cs="Tahoma"/>
      <w:sz w:val="16"/>
      <w:szCs w:val="16"/>
    </w:rPr>
  </w:style>
  <w:style w:type="character" w:styleId="Hyperlink">
    <w:name w:val="Hyperlink"/>
    <w:basedOn w:val="DefaultParagraphFont"/>
    <w:uiPriority w:val="99"/>
    <w:unhideWhenUsed/>
    <w:rsid w:val="00267A8A"/>
    <w:rPr>
      <w:color w:val="0000FF" w:themeColor="hyperlink"/>
      <w:u w:val="single"/>
    </w:rPr>
  </w:style>
  <w:style w:type="character" w:styleId="Strong">
    <w:name w:val="Strong"/>
    <w:basedOn w:val="DefaultParagraphFont"/>
    <w:uiPriority w:val="22"/>
    <w:qFormat/>
    <w:rsid w:val="00470E39"/>
    <w:rPr>
      <w:b/>
      <w:bCs/>
    </w:rPr>
  </w:style>
  <w:style w:type="character" w:customStyle="1" w:styleId="Heading1Char">
    <w:name w:val="Heading 1 Char"/>
    <w:basedOn w:val="DefaultParagraphFont"/>
    <w:link w:val="Heading1"/>
    <w:uiPriority w:val="9"/>
    <w:rsid w:val="0014034F"/>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8D688F"/>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8D688F"/>
    <w:rPr>
      <w:rFonts w:ascii="Calibri" w:hAnsi="Calibri" w:cs="Consolas"/>
      <w:szCs w:val="21"/>
    </w:rPr>
  </w:style>
  <w:style w:type="character" w:customStyle="1" w:styleId="Heading2Char">
    <w:name w:val="Heading 2 Char"/>
    <w:basedOn w:val="DefaultParagraphFont"/>
    <w:link w:val="Heading2"/>
    <w:uiPriority w:val="9"/>
    <w:semiHidden/>
    <w:rsid w:val="003E23F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v-meeting-url">
    <w:name w:val="inv-meeting-url"/>
    <w:basedOn w:val="DefaultParagraphFont"/>
    <w:rsid w:val="00414D0F"/>
  </w:style>
  <w:style w:type="character" w:styleId="FollowedHyperlink">
    <w:name w:val="FollowedHyperlink"/>
    <w:basedOn w:val="DefaultParagraphFont"/>
    <w:uiPriority w:val="99"/>
    <w:semiHidden/>
    <w:unhideWhenUsed/>
    <w:rsid w:val="00414D0F"/>
    <w:rPr>
      <w:color w:val="800080" w:themeColor="followedHyperlink"/>
      <w:u w:val="single"/>
    </w:rPr>
  </w:style>
  <w:style w:type="paragraph" w:styleId="Header">
    <w:name w:val="header"/>
    <w:basedOn w:val="Normal"/>
    <w:link w:val="HeaderChar"/>
    <w:uiPriority w:val="99"/>
    <w:unhideWhenUsed/>
    <w:rsid w:val="00DB0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63B"/>
    <w:rPr>
      <w:rFonts w:ascii="Calibri" w:eastAsia="Calibri" w:hAnsi="Calibri" w:cs="Times New Roman"/>
    </w:rPr>
  </w:style>
  <w:style w:type="paragraph" w:styleId="Footer">
    <w:name w:val="footer"/>
    <w:basedOn w:val="Normal"/>
    <w:link w:val="FooterChar"/>
    <w:uiPriority w:val="99"/>
    <w:unhideWhenUsed/>
    <w:rsid w:val="00DB0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63B"/>
    <w:rPr>
      <w:rFonts w:ascii="Calibri" w:eastAsia="Calibri" w:hAnsi="Calibri" w:cs="Times New Roman"/>
    </w:rPr>
  </w:style>
  <w:style w:type="character" w:customStyle="1" w:styleId="ui-provider">
    <w:name w:val="ui-provider"/>
    <w:basedOn w:val="DefaultParagraphFont"/>
    <w:rsid w:val="00264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7101">
      <w:bodyDiv w:val="1"/>
      <w:marLeft w:val="0"/>
      <w:marRight w:val="0"/>
      <w:marTop w:val="0"/>
      <w:marBottom w:val="0"/>
      <w:divBdr>
        <w:top w:val="none" w:sz="0" w:space="0" w:color="auto"/>
        <w:left w:val="none" w:sz="0" w:space="0" w:color="auto"/>
        <w:bottom w:val="none" w:sz="0" w:space="0" w:color="auto"/>
        <w:right w:val="none" w:sz="0" w:space="0" w:color="auto"/>
      </w:divBdr>
    </w:div>
    <w:div w:id="314531961">
      <w:bodyDiv w:val="1"/>
      <w:marLeft w:val="0"/>
      <w:marRight w:val="0"/>
      <w:marTop w:val="0"/>
      <w:marBottom w:val="0"/>
      <w:divBdr>
        <w:top w:val="none" w:sz="0" w:space="0" w:color="auto"/>
        <w:left w:val="none" w:sz="0" w:space="0" w:color="auto"/>
        <w:bottom w:val="none" w:sz="0" w:space="0" w:color="auto"/>
        <w:right w:val="none" w:sz="0" w:space="0" w:color="auto"/>
      </w:divBdr>
    </w:div>
    <w:div w:id="324013098">
      <w:bodyDiv w:val="1"/>
      <w:marLeft w:val="0"/>
      <w:marRight w:val="0"/>
      <w:marTop w:val="0"/>
      <w:marBottom w:val="0"/>
      <w:divBdr>
        <w:top w:val="none" w:sz="0" w:space="0" w:color="auto"/>
        <w:left w:val="none" w:sz="0" w:space="0" w:color="auto"/>
        <w:bottom w:val="none" w:sz="0" w:space="0" w:color="auto"/>
        <w:right w:val="none" w:sz="0" w:space="0" w:color="auto"/>
      </w:divBdr>
    </w:div>
    <w:div w:id="386881966">
      <w:bodyDiv w:val="1"/>
      <w:marLeft w:val="0"/>
      <w:marRight w:val="0"/>
      <w:marTop w:val="0"/>
      <w:marBottom w:val="0"/>
      <w:divBdr>
        <w:top w:val="none" w:sz="0" w:space="0" w:color="auto"/>
        <w:left w:val="none" w:sz="0" w:space="0" w:color="auto"/>
        <w:bottom w:val="none" w:sz="0" w:space="0" w:color="auto"/>
        <w:right w:val="none" w:sz="0" w:space="0" w:color="auto"/>
      </w:divBdr>
    </w:div>
    <w:div w:id="583761262">
      <w:bodyDiv w:val="1"/>
      <w:marLeft w:val="0"/>
      <w:marRight w:val="0"/>
      <w:marTop w:val="0"/>
      <w:marBottom w:val="0"/>
      <w:divBdr>
        <w:top w:val="none" w:sz="0" w:space="0" w:color="auto"/>
        <w:left w:val="none" w:sz="0" w:space="0" w:color="auto"/>
        <w:bottom w:val="none" w:sz="0" w:space="0" w:color="auto"/>
        <w:right w:val="none" w:sz="0" w:space="0" w:color="auto"/>
      </w:divBdr>
    </w:div>
    <w:div w:id="780148510">
      <w:bodyDiv w:val="1"/>
      <w:marLeft w:val="0"/>
      <w:marRight w:val="0"/>
      <w:marTop w:val="0"/>
      <w:marBottom w:val="0"/>
      <w:divBdr>
        <w:top w:val="none" w:sz="0" w:space="0" w:color="auto"/>
        <w:left w:val="none" w:sz="0" w:space="0" w:color="auto"/>
        <w:bottom w:val="none" w:sz="0" w:space="0" w:color="auto"/>
        <w:right w:val="none" w:sz="0" w:space="0" w:color="auto"/>
      </w:divBdr>
    </w:div>
    <w:div w:id="884482613">
      <w:bodyDiv w:val="1"/>
      <w:marLeft w:val="0"/>
      <w:marRight w:val="0"/>
      <w:marTop w:val="0"/>
      <w:marBottom w:val="0"/>
      <w:divBdr>
        <w:top w:val="none" w:sz="0" w:space="0" w:color="auto"/>
        <w:left w:val="none" w:sz="0" w:space="0" w:color="auto"/>
        <w:bottom w:val="none" w:sz="0" w:space="0" w:color="auto"/>
        <w:right w:val="none" w:sz="0" w:space="0" w:color="auto"/>
      </w:divBdr>
    </w:div>
    <w:div w:id="998387317">
      <w:bodyDiv w:val="1"/>
      <w:marLeft w:val="0"/>
      <w:marRight w:val="0"/>
      <w:marTop w:val="0"/>
      <w:marBottom w:val="0"/>
      <w:divBdr>
        <w:top w:val="none" w:sz="0" w:space="0" w:color="auto"/>
        <w:left w:val="none" w:sz="0" w:space="0" w:color="auto"/>
        <w:bottom w:val="none" w:sz="0" w:space="0" w:color="auto"/>
        <w:right w:val="none" w:sz="0" w:space="0" w:color="auto"/>
      </w:divBdr>
    </w:div>
    <w:div w:id="1012951727">
      <w:bodyDiv w:val="1"/>
      <w:marLeft w:val="45"/>
      <w:marRight w:val="45"/>
      <w:marTop w:val="45"/>
      <w:marBottom w:val="45"/>
      <w:divBdr>
        <w:top w:val="none" w:sz="0" w:space="0" w:color="auto"/>
        <w:left w:val="none" w:sz="0" w:space="0" w:color="auto"/>
        <w:bottom w:val="none" w:sz="0" w:space="0" w:color="auto"/>
        <w:right w:val="none" w:sz="0" w:space="0" w:color="auto"/>
      </w:divBdr>
      <w:divsChild>
        <w:div w:id="1394425498">
          <w:marLeft w:val="0"/>
          <w:marRight w:val="0"/>
          <w:marTop w:val="0"/>
          <w:marBottom w:val="75"/>
          <w:divBdr>
            <w:top w:val="none" w:sz="0" w:space="0" w:color="auto"/>
            <w:left w:val="none" w:sz="0" w:space="0" w:color="auto"/>
            <w:bottom w:val="none" w:sz="0" w:space="0" w:color="auto"/>
            <w:right w:val="none" w:sz="0" w:space="0" w:color="auto"/>
          </w:divBdr>
        </w:div>
      </w:divsChild>
    </w:div>
    <w:div w:id="1049954501">
      <w:bodyDiv w:val="1"/>
      <w:marLeft w:val="0"/>
      <w:marRight w:val="0"/>
      <w:marTop w:val="0"/>
      <w:marBottom w:val="0"/>
      <w:divBdr>
        <w:top w:val="none" w:sz="0" w:space="0" w:color="auto"/>
        <w:left w:val="none" w:sz="0" w:space="0" w:color="auto"/>
        <w:bottom w:val="none" w:sz="0" w:space="0" w:color="auto"/>
        <w:right w:val="none" w:sz="0" w:space="0" w:color="auto"/>
      </w:divBdr>
    </w:div>
    <w:div w:id="1115639278">
      <w:bodyDiv w:val="1"/>
      <w:marLeft w:val="0"/>
      <w:marRight w:val="0"/>
      <w:marTop w:val="0"/>
      <w:marBottom w:val="0"/>
      <w:divBdr>
        <w:top w:val="none" w:sz="0" w:space="0" w:color="auto"/>
        <w:left w:val="none" w:sz="0" w:space="0" w:color="auto"/>
        <w:bottom w:val="none" w:sz="0" w:space="0" w:color="auto"/>
        <w:right w:val="none" w:sz="0" w:space="0" w:color="auto"/>
      </w:divBdr>
    </w:div>
    <w:div w:id="1238007506">
      <w:bodyDiv w:val="1"/>
      <w:marLeft w:val="0"/>
      <w:marRight w:val="0"/>
      <w:marTop w:val="0"/>
      <w:marBottom w:val="0"/>
      <w:divBdr>
        <w:top w:val="none" w:sz="0" w:space="0" w:color="auto"/>
        <w:left w:val="none" w:sz="0" w:space="0" w:color="auto"/>
        <w:bottom w:val="none" w:sz="0" w:space="0" w:color="auto"/>
        <w:right w:val="none" w:sz="0" w:space="0" w:color="auto"/>
      </w:divBdr>
    </w:div>
    <w:div w:id="1244215370">
      <w:bodyDiv w:val="1"/>
      <w:marLeft w:val="0"/>
      <w:marRight w:val="0"/>
      <w:marTop w:val="0"/>
      <w:marBottom w:val="0"/>
      <w:divBdr>
        <w:top w:val="none" w:sz="0" w:space="0" w:color="auto"/>
        <w:left w:val="none" w:sz="0" w:space="0" w:color="auto"/>
        <w:bottom w:val="none" w:sz="0" w:space="0" w:color="auto"/>
        <w:right w:val="none" w:sz="0" w:space="0" w:color="auto"/>
      </w:divBdr>
    </w:div>
    <w:div w:id="1314675862">
      <w:bodyDiv w:val="1"/>
      <w:marLeft w:val="0"/>
      <w:marRight w:val="0"/>
      <w:marTop w:val="0"/>
      <w:marBottom w:val="0"/>
      <w:divBdr>
        <w:top w:val="none" w:sz="0" w:space="0" w:color="auto"/>
        <w:left w:val="none" w:sz="0" w:space="0" w:color="auto"/>
        <w:bottom w:val="none" w:sz="0" w:space="0" w:color="auto"/>
        <w:right w:val="none" w:sz="0" w:space="0" w:color="auto"/>
      </w:divBdr>
    </w:div>
    <w:div w:id="1392533341">
      <w:bodyDiv w:val="1"/>
      <w:marLeft w:val="0"/>
      <w:marRight w:val="0"/>
      <w:marTop w:val="0"/>
      <w:marBottom w:val="0"/>
      <w:divBdr>
        <w:top w:val="none" w:sz="0" w:space="0" w:color="auto"/>
        <w:left w:val="none" w:sz="0" w:space="0" w:color="auto"/>
        <w:bottom w:val="none" w:sz="0" w:space="0" w:color="auto"/>
        <w:right w:val="none" w:sz="0" w:space="0" w:color="auto"/>
      </w:divBdr>
    </w:div>
    <w:div w:id="1447237120">
      <w:bodyDiv w:val="1"/>
      <w:marLeft w:val="0"/>
      <w:marRight w:val="0"/>
      <w:marTop w:val="0"/>
      <w:marBottom w:val="0"/>
      <w:divBdr>
        <w:top w:val="none" w:sz="0" w:space="0" w:color="auto"/>
        <w:left w:val="none" w:sz="0" w:space="0" w:color="auto"/>
        <w:bottom w:val="none" w:sz="0" w:space="0" w:color="auto"/>
        <w:right w:val="none" w:sz="0" w:space="0" w:color="auto"/>
      </w:divBdr>
    </w:div>
    <w:div w:id="1558124753">
      <w:bodyDiv w:val="1"/>
      <w:marLeft w:val="0"/>
      <w:marRight w:val="0"/>
      <w:marTop w:val="0"/>
      <w:marBottom w:val="0"/>
      <w:divBdr>
        <w:top w:val="none" w:sz="0" w:space="0" w:color="auto"/>
        <w:left w:val="none" w:sz="0" w:space="0" w:color="auto"/>
        <w:bottom w:val="none" w:sz="0" w:space="0" w:color="auto"/>
        <w:right w:val="none" w:sz="0" w:space="0" w:color="auto"/>
      </w:divBdr>
    </w:div>
    <w:div w:id="1587500250">
      <w:bodyDiv w:val="1"/>
      <w:marLeft w:val="0"/>
      <w:marRight w:val="0"/>
      <w:marTop w:val="0"/>
      <w:marBottom w:val="0"/>
      <w:divBdr>
        <w:top w:val="none" w:sz="0" w:space="0" w:color="auto"/>
        <w:left w:val="none" w:sz="0" w:space="0" w:color="auto"/>
        <w:bottom w:val="none" w:sz="0" w:space="0" w:color="auto"/>
        <w:right w:val="none" w:sz="0" w:space="0" w:color="auto"/>
      </w:divBdr>
      <w:divsChild>
        <w:div w:id="1390808174">
          <w:marLeft w:val="0"/>
          <w:marRight w:val="0"/>
          <w:marTop w:val="0"/>
          <w:marBottom w:val="0"/>
          <w:divBdr>
            <w:top w:val="none" w:sz="0" w:space="0" w:color="auto"/>
            <w:left w:val="none" w:sz="0" w:space="0" w:color="auto"/>
            <w:bottom w:val="none" w:sz="0" w:space="0" w:color="auto"/>
            <w:right w:val="none" w:sz="0" w:space="0" w:color="auto"/>
          </w:divBdr>
          <w:divsChild>
            <w:div w:id="56782444">
              <w:marLeft w:val="3225"/>
              <w:marRight w:val="0"/>
              <w:marTop w:val="300"/>
              <w:marBottom w:val="0"/>
              <w:divBdr>
                <w:top w:val="none" w:sz="0" w:space="0" w:color="auto"/>
                <w:left w:val="none" w:sz="0" w:space="0" w:color="auto"/>
                <w:bottom w:val="none" w:sz="0" w:space="0" w:color="auto"/>
                <w:right w:val="none" w:sz="0" w:space="0" w:color="auto"/>
              </w:divBdr>
              <w:divsChild>
                <w:div w:id="350690026">
                  <w:marLeft w:val="0"/>
                  <w:marRight w:val="0"/>
                  <w:marTop w:val="0"/>
                  <w:marBottom w:val="150"/>
                  <w:divBdr>
                    <w:top w:val="none" w:sz="0" w:space="0" w:color="auto"/>
                    <w:left w:val="none" w:sz="0" w:space="0" w:color="auto"/>
                    <w:bottom w:val="none" w:sz="0" w:space="0" w:color="auto"/>
                    <w:right w:val="none" w:sz="0" w:space="0" w:color="auto"/>
                  </w:divBdr>
                  <w:divsChild>
                    <w:div w:id="1319113837">
                      <w:marLeft w:val="0"/>
                      <w:marRight w:val="0"/>
                      <w:marTop w:val="0"/>
                      <w:marBottom w:val="0"/>
                      <w:divBdr>
                        <w:top w:val="none" w:sz="0" w:space="0" w:color="auto"/>
                        <w:left w:val="none" w:sz="0" w:space="0" w:color="auto"/>
                        <w:bottom w:val="none" w:sz="0" w:space="0" w:color="auto"/>
                        <w:right w:val="none" w:sz="0" w:space="0" w:color="auto"/>
                      </w:divBdr>
                      <w:divsChild>
                        <w:div w:id="1521503630">
                          <w:marLeft w:val="0"/>
                          <w:marRight w:val="0"/>
                          <w:marTop w:val="0"/>
                          <w:marBottom w:val="0"/>
                          <w:divBdr>
                            <w:top w:val="none" w:sz="0" w:space="0" w:color="auto"/>
                            <w:left w:val="none" w:sz="0" w:space="0" w:color="auto"/>
                            <w:bottom w:val="none" w:sz="0" w:space="0" w:color="auto"/>
                            <w:right w:val="none" w:sz="0" w:space="0" w:color="auto"/>
                          </w:divBdr>
                          <w:divsChild>
                            <w:div w:id="205407950">
                              <w:marLeft w:val="0"/>
                              <w:marRight w:val="0"/>
                              <w:marTop w:val="0"/>
                              <w:marBottom w:val="0"/>
                              <w:divBdr>
                                <w:top w:val="none" w:sz="0" w:space="0" w:color="auto"/>
                                <w:left w:val="none" w:sz="0" w:space="0" w:color="auto"/>
                                <w:bottom w:val="none" w:sz="0" w:space="0" w:color="auto"/>
                                <w:right w:val="none" w:sz="0" w:space="0" w:color="auto"/>
                              </w:divBdr>
                              <w:divsChild>
                                <w:div w:id="1462966974">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681347210">
      <w:bodyDiv w:val="1"/>
      <w:marLeft w:val="0"/>
      <w:marRight w:val="0"/>
      <w:marTop w:val="0"/>
      <w:marBottom w:val="0"/>
      <w:divBdr>
        <w:top w:val="none" w:sz="0" w:space="0" w:color="auto"/>
        <w:left w:val="none" w:sz="0" w:space="0" w:color="auto"/>
        <w:bottom w:val="none" w:sz="0" w:space="0" w:color="auto"/>
        <w:right w:val="none" w:sz="0" w:space="0" w:color="auto"/>
      </w:divBdr>
    </w:div>
    <w:div w:id="1727333914">
      <w:bodyDiv w:val="1"/>
      <w:marLeft w:val="0"/>
      <w:marRight w:val="0"/>
      <w:marTop w:val="0"/>
      <w:marBottom w:val="0"/>
      <w:divBdr>
        <w:top w:val="none" w:sz="0" w:space="0" w:color="auto"/>
        <w:left w:val="none" w:sz="0" w:space="0" w:color="auto"/>
        <w:bottom w:val="none" w:sz="0" w:space="0" w:color="auto"/>
        <w:right w:val="none" w:sz="0" w:space="0" w:color="auto"/>
      </w:divBdr>
    </w:div>
    <w:div w:id="1884053248">
      <w:bodyDiv w:val="1"/>
      <w:marLeft w:val="0"/>
      <w:marRight w:val="0"/>
      <w:marTop w:val="0"/>
      <w:marBottom w:val="0"/>
      <w:divBdr>
        <w:top w:val="none" w:sz="0" w:space="0" w:color="auto"/>
        <w:left w:val="none" w:sz="0" w:space="0" w:color="auto"/>
        <w:bottom w:val="none" w:sz="0" w:space="0" w:color="auto"/>
        <w:right w:val="none" w:sz="0" w:space="0" w:color="auto"/>
      </w:divBdr>
    </w:div>
    <w:div w:id="1904218445">
      <w:bodyDiv w:val="1"/>
      <w:marLeft w:val="0"/>
      <w:marRight w:val="0"/>
      <w:marTop w:val="0"/>
      <w:marBottom w:val="0"/>
      <w:divBdr>
        <w:top w:val="none" w:sz="0" w:space="0" w:color="auto"/>
        <w:left w:val="none" w:sz="0" w:space="0" w:color="auto"/>
        <w:bottom w:val="none" w:sz="0" w:space="0" w:color="auto"/>
        <w:right w:val="none" w:sz="0" w:space="0" w:color="auto"/>
      </w:divBdr>
      <w:divsChild>
        <w:div w:id="808211088">
          <w:marLeft w:val="0"/>
          <w:marRight w:val="0"/>
          <w:marTop w:val="0"/>
          <w:marBottom w:val="0"/>
          <w:divBdr>
            <w:top w:val="none" w:sz="0" w:space="0" w:color="auto"/>
            <w:left w:val="none" w:sz="0" w:space="0" w:color="auto"/>
            <w:bottom w:val="none" w:sz="0" w:space="0" w:color="auto"/>
            <w:right w:val="none" w:sz="0" w:space="0" w:color="auto"/>
          </w:divBdr>
          <w:divsChild>
            <w:div w:id="443117820">
              <w:marLeft w:val="3225"/>
              <w:marRight w:val="0"/>
              <w:marTop w:val="300"/>
              <w:marBottom w:val="0"/>
              <w:divBdr>
                <w:top w:val="none" w:sz="0" w:space="0" w:color="auto"/>
                <w:left w:val="none" w:sz="0" w:space="0" w:color="auto"/>
                <w:bottom w:val="none" w:sz="0" w:space="0" w:color="auto"/>
                <w:right w:val="none" w:sz="0" w:space="0" w:color="auto"/>
              </w:divBdr>
              <w:divsChild>
                <w:div w:id="407456594">
                  <w:marLeft w:val="0"/>
                  <w:marRight w:val="0"/>
                  <w:marTop w:val="0"/>
                  <w:marBottom w:val="150"/>
                  <w:divBdr>
                    <w:top w:val="none" w:sz="0" w:space="0" w:color="auto"/>
                    <w:left w:val="none" w:sz="0" w:space="0" w:color="auto"/>
                    <w:bottom w:val="none" w:sz="0" w:space="0" w:color="auto"/>
                    <w:right w:val="none" w:sz="0" w:space="0" w:color="auto"/>
                  </w:divBdr>
                  <w:divsChild>
                    <w:div w:id="1118447456">
                      <w:marLeft w:val="0"/>
                      <w:marRight w:val="0"/>
                      <w:marTop w:val="0"/>
                      <w:marBottom w:val="0"/>
                      <w:divBdr>
                        <w:top w:val="none" w:sz="0" w:space="0" w:color="auto"/>
                        <w:left w:val="none" w:sz="0" w:space="0" w:color="auto"/>
                        <w:bottom w:val="none" w:sz="0" w:space="0" w:color="auto"/>
                        <w:right w:val="none" w:sz="0" w:space="0" w:color="auto"/>
                      </w:divBdr>
                      <w:divsChild>
                        <w:div w:id="2020348410">
                          <w:marLeft w:val="0"/>
                          <w:marRight w:val="0"/>
                          <w:marTop w:val="0"/>
                          <w:marBottom w:val="0"/>
                          <w:divBdr>
                            <w:top w:val="none" w:sz="0" w:space="0" w:color="auto"/>
                            <w:left w:val="none" w:sz="0" w:space="0" w:color="auto"/>
                            <w:bottom w:val="none" w:sz="0" w:space="0" w:color="auto"/>
                            <w:right w:val="none" w:sz="0" w:space="0" w:color="auto"/>
                          </w:divBdr>
                          <w:divsChild>
                            <w:div w:id="258874867">
                              <w:marLeft w:val="0"/>
                              <w:marRight w:val="0"/>
                              <w:marTop w:val="0"/>
                              <w:marBottom w:val="0"/>
                              <w:divBdr>
                                <w:top w:val="none" w:sz="0" w:space="0" w:color="auto"/>
                                <w:left w:val="none" w:sz="0" w:space="0" w:color="auto"/>
                                <w:bottom w:val="none" w:sz="0" w:space="0" w:color="auto"/>
                                <w:right w:val="none" w:sz="0" w:space="0" w:color="auto"/>
                              </w:divBdr>
                              <w:divsChild>
                                <w:div w:id="1881672808">
                                  <w:marLeft w:val="0"/>
                                  <w:marRight w:val="0"/>
                                  <w:marTop w:val="0"/>
                                  <w:marBottom w:val="150"/>
                                  <w:divBdr>
                                    <w:top w:val="none" w:sz="0" w:space="0" w:color="auto"/>
                                    <w:left w:val="none" w:sz="0" w:space="0" w:color="auto"/>
                                    <w:bottom w:val="dotted" w:sz="6" w:space="4" w:color="B8B8B8"/>
                                    <w:right w:val="none" w:sz="0" w:space="0" w:color="auto"/>
                                  </w:divBdr>
                                </w:div>
                              </w:divsChild>
                            </w:div>
                          </w:divsChild>
                        </w:div>
                      </w:divsChild>
                    </w:div>
                  </w:divsChild>
                </w:div>
              </w:divsChild>
            </w:div>
          </w:divsChild>
        </w:div>
      </w:divsChild>
    </w:div>
    <w:div w:id="1975402177">
      <w:bodyDiv w:val="1"/>
      <w:marLeft w:val="0"/>
      <w:marRight w:val="0"/>
      <w:marTop w:val="0"/>
      <w:marBottom w:val="0"/>
      <w:divBdr>
        <w:top w:val="none" w:sz="0" w:space="0" w:color="auto"/>
        <w:left w:val="none" w:sz="0" w:space="0" w:color="auto"/>
        <w:bottom w:val="none" w:sz="0" w:space="0" w:color="auto"/>
        <w:right w:val="none" w:sz="0" w:space="0" w:color="auto"/>
      </w:divBdr>
    </w:div>
    <w:div w:id="2033416931">
      <w:bodyDiv w:val="1"/>
      <w:marLeft w:val="0"/>
      <w:marRight w:val="0"/>
      <w:marTop w:val="0"/>
      <w:marBottom w:val="0"/>
      <w:divBdr>
        <w:top w:val="none" w:sz="0" w:space="0" w:color="auto"/>
        <w:left w:val="none" w:sz="0" w:space="0" w:color="auto"/>
        <w:bottom w:val="none" w:sz="0" w:space="0" w:color="auto"/>
        <w:right w:val="none" w:sz="0" w:space="0" w:color="auto"/>
      </w:divBdr>
    </w:div>
    <w:div w:id="213767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931FF-060A-4025-89C7-A30C38C9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1586</Words>
  <Characters>8024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Stefanie Kupka</dc:creator>
  <cp:lastModifiedBy>Pennett, Melissa</cp:lastModifiedBy>
  <cp:revision>41</cp:revision>
  <cp:lastPrinted>2021-10-20T18:19:00Z</cp:lastPrinted>
  <dcterms:created xsi:type="dcterms:W3CDTF">2024-01-18T16:35:00Z</dcterms:created>
  <dcterms:modified xsi:type="dcterms:W3CDTF">2024-03-08T17:26:00Z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d79b170db831b86d3c02e765bf26baf4831fe0affa5d39a51cebfe33da921dc4</vt:lpwstr>
  </property>
</Properties>
</file>